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57E" w:rsidRDefault="0095057E" w:rsidP="0095057E">
      <w:pPr>
        <w:pStyle w:val="Heading1"/>
      </w:pPr>
      <w:r>
        <w:t>BOARD OF EDUCATION</w:t>
      </w:r>
      <w:r>
        <w:tab/>
        <w:t xml:space="preserve">          PRAIRIE-HILLS ELEMENTARY SCHOOL DISTRICT</w:t>
      </w:r>
    </w:p>
    <w:p w:rsidR="0095057E" w:rsidRDefault="0095057E" w:rsidP="0095057E">
      <w:pPr>
        <w:pStyle w:val="Heading1"/>
      </w:pPr>
    </w:p>
    <w:p w:rsidR="0095057E" w:rsidRDefault="0095057E" w:rsidP="0095057E">
      <w:pPr>
        <w:pStyle w:val="Heading1"/>
      </w:pPr>
      <w:r>
        <w:t xml:space="preserve">MINUTES OF A REGULAR MEETING  </w:t>
      </w:r>
      <w:r>
        <w:tab/>
        <w:t xml:space="preserve">        </w:t>
      </w:r>
      <w:r w:rsidR="001F1CF7">
        <w:t xml:space="preserve">      </w:t>
      </w:r>
      <w:r w:rsidR="00237351">
        <w:t xml:space="preserve">              MARKHAM PARK</w:t>
      </w:r>
      <w:r w:rsidR="001F1CF7">
        <w:t xml:space="preserve"> SCHOOL</w:t>
      </w:r>
    </w:p>
    <w:p w:rsidR="0095057E" w:rsidRDefault="0095057E" w:rsidP="0095057E">
      <w:pPr>
        <w:pStyle w:val="Heading1"/>
      </w:pPr>
    </w:p>
    <w:p w:rsidR="0095057E" w:rsidRDefault="00237351" w:rsidP="0095057E">
      <w:pPr>
        <w:pStyle w:val="Heading1"/>
      </w:pPr>
      <w:r>
        <w:t>16239 LAWNDALE AVE.</w:t>
      </w:r>
      <w:r w:rsidR="001F1CF7">
        <w:t xml:space="preserve">    </w:t>
      </w:r>
      <w:r w:rsidR="0095057E">
        <w:tab/>
      </w:r>
      <w:r w:rsidR="0095057E">
        <w:tab/>
      </w:r>
      <w:r w:rsidR="0095057E">
        <w:tab/>
        <w:t xml:space="preserve">          </w:t>
      </w:r>
      <w:r w:rsidR="001F1CF7">
        <w:t xml:space="preserve">        </w:t>
      </w:r>
      <w:r>
        <w:t xml:space="preserve">        </w:t>
      </w:r>
      <w:r w:rsidR="001F1CF7">
        <w:t xml:space="preserve"> </w:t>
      </w:r>
      <w:r>
        <w:t xml:space="preserve"> MARKHAM, IL 60428</w:t>
      </w:r>
    </w:p>
    <w:p w:rsidR="0095057E" w:rsidRDefault="0095057E" w:rsidP="0095057E">
      <w:pPr>
        <w:rPr>
          <w:rFonts w:ascii="Arial" w:hAnsi="Arial" w:cs="Arial"/>
          <w:b/>
        </w:rPr>
      </w:pPr>
    </w:p>
    <w:p w:rsidR="0095057E" w:rsidRDefault="0095057E" w:rsidP="0095057E">
      <w:pPr>
        <w:rPr>
          <w:rFonts w:ascii="Arial" w:hAnsi="Arial" w:cs="Arial"/>
          <w:b/>
        </w:rPr>
      </w:pPr>
    </w:p>
    <w:p w:rsidR="0095057E" w:rsidRDefault="00237351" w:rsidP="0095057E">
      <w:pPr>
        <w:jc w:val="center"/>
        <w:rPr>
          <w:rFonts w:ascii="Arial" w:hAnsi="Arial" w:cs="Arial"/>
          <w:b/>
        </w:rPr>
      </w:pPr>
      <w:r>
        <w:rPr>
          <w:rFonts w:ascii="Arial" w:hAnsi="Arial" w:cs="Arial"/>
          <w:b/>
          <w:color w:val="FF0000"/>
        </w:rPr>
        <w:t xml:space="preserve"> NOVEMBER 16, </w:t>
      </w:r>
      <w:r w:rsidR="0095057E">
        <w:rPr>
          <w:rFonts w:ascii="Arial" w:hAnsi="Arial" w:cs="Arial"/>
          <w:b/>
          <w:color w:val="FF0000"/>
        </w:rPr>
        <w:t>2015</w:t>
      </w:r>
    </w:p>
    <w:p w:rsidR="0095057E" w:rsidRDefault="0095057E" w:rsidP="0095057E">
      <w:pPr>
        <w:jc w:val="center"/>
        <w:rPr>
          <w:rFonts w:ascii="Arial" w:hAnsi="Arial" w:cs="Arial"/>
          <w:b/>
          <w:i/>
          <w:sz w:val="16"/>
          <w:szCs w:val="16"/>
        </w:rPr>
      </w:pPr>
    </w:p>
    <w:p w:rsidR="0095057E" w:rsidRDefault="0095057E" w:rsidP="0095057E">
      <w:pPr>
        <w:jc w:val="center"/>
        <w:rPr>
          <w:rFonts w:ascii="Arial" w:hAnsi="Arial" w:cs="Arial"/>
          <w:b/>
          <w:i/>
          <w:sz w:val="16"/>
          <w:szCs w:val="16"/>
        </w:rPr>
      </w:pPr>
    </w:p>
    <w:p w:rsidR="0095057E" w:rsidRDefault="0095057E" w:rsidP="0095057E">
      <w:pPr>
        <w:pStyle w:val="Heading1"/>
        <w:numPr>
          <w:ilvl w:val="0"/>
          <w:numId w:val="1"/>
        </w:numPr>
      </w:pPr>
      <w:r>
        <w:t>Call to Order and Pledge of Allegiance</w:t>
      </w:r>
    </w:p>
    <w:p w:rsidR="0095057E" w:rsidRDefault="0095057E" w:rsidP="0095057E">
      <w:pPr>
        <w:pStyle w:val="BodyTextIndent"/>
        <w:ind w:left="780"/>
        <w:jc w:val="both"/>
      </w:pPr>
      <w:r>
        <w:t>President Sharron Davis cal</w:t>
      </w:r>
      <w:r w:rsidR="009B25E9">
        <w:t>led the meeting to order at 7:05</w:t>
      </w:r>
      <w:r>
        <w:t xml:space="preserve"> P.M. The Pledge of Allegiance was then completed.   </w:t>
      </w:r>
    </w:p>
    <w:p w:rsidR="0095057E" w:rsidRDefault="0095057E" w:rsidP="0095057E">
      <w:pPr>
        <w:pStyle w:val="BodyTextIndent"/>
        <w:ind w:left="780"/>
        <w:jc w:val="both"/>
        <w:rPr>
          <w:b/>
        </w:rPr>
      </w:pPr>
    </w:p>
    <w:p w:rsidR="0095057E" w:rsidRDefault="0095057E" w:rsidP="0095057E">
      <w:pPr>
        <w:numPr>
          <w:ilvl w:val="0"/>
          <w:numId w:val="1"/>
        </w:numPr>
        <w:rPr>
          <w:rFonts w:ascii="Arial" w:hAnsi="Arial" w:cs="Arial"/>
          <w:b/>
          <w:bCs/>
        </w:rPr>
      </w:pPr>
      <w:r>
        <w:rPr>
          <w:rFonts w:ascii="Arial" w:hAnsi="Arial" w:cs="Arial"/>
          <w:b/>
          <w:bCs/>
        </w:rPr>
        <w:t>Roll Call</w:t>
      </w:r>
    </w:p>
    <w:p w:rsidR="0095057E" w:rsidRDefault="0095057E" w:rsidP="0095057E">
      <w:pPr>
        <w:pStyle w:val="BodyTextIndent"/>
        <w:jc w:val="both"/>
        <w:rPr>
          <w:bCs/>
        </w:rPr>
      </w:pPr>
      <w:r>
        <w:rPr>
          <w:bCs/>
        </w:rPr>
        <w:t>The following members were present: Juanita R. Jordan, D</w:t>
      </w:r>
      <w:r w:rsidR="00237351">
        <w:rPr>
          <w:bCs/>
        </w:rPr>
        <w:t>r. Gregory Jackson, Joyce Dickerson, Barbara Nettles</w:t>
      </w:r>
      <w:r>
        <w:rPr>
          <w:bCs/>
        </w:rPr>
        <w:t xml:space="preserve"> and Sharron Davis. Absent: Joyce Dickerson, E</w:t>
      </w:r>
      <w:r w:rsidR="00237351">
        <w:rPr>
          <w:bCs/>
        </w:rPr>
        <w:t>laine Walker and Kathy Taylor</w:t>
      </w:r>
      <w:r>
        <w:rPr>
          <w:bCs/>
        </w:rPr>
        <w:t>.</w:t>
      </w:r>
    </w:p>
    <w:p w:rsidR="0095057E" w:rsidRDefault="0095057E" w:rsidP="0095057E">
      <w:pPr>
        <w:pStyle w:val="BodyTextIndent"/>
        <w:jc w:val="both"/>
        <w:rPr>
          <w:bCs/>
        </w:rPr>
      </w:pPr>
    </w:p>
    <w:p w:rsidR="0095057E" w:rsidRDefault="0095057E" w:rsidP="0095057E">
      <w:pPr>
        <w:pStyle w:val="BodyTextIndent"/>
        <w:ind w:left="780"/>
        <w:jc w:val="both"/>
        <w:rPr>
          <w:bCs/>
        </w:rPr>
      </w:pPr>
      <w:r>
        <w:rPr>
          <w:bCs/>
        </w:rPr>
        <w:t xml:space="preserve">Also present were: Superintendent, Dr. </w:t>
      </w:r>
      <w:proofErr w:type="spellStart"/>
      <w:r>
        <w:rPr>
          <w:bCs/>
        </w:rPr>
        <w:t>Kimako</w:t>
      </w:r>
      <w:proofErr w:type="spellEnd"/>
      <w:r>
        <w:rPr>
          <w:bCs/>
        </w:rPr>
        <w:t xml:space="preserve"> Patterson ,Assistant Superintendent, Julia A. </w:t>
      </w:r>
      <w:proofErr w:type="spellStart"/>
      <w:r>
        <w:rPr>
          <w:bCs/>
        </w:rPr>
        <w:t>Veazey</w:t>
      </w:r>
      <w:proofErr w:type="spellEnd"/>
      <w:r>
        <w:rPr>
          <w:bCs/>
        </w:rPr>
        <w:t>, Chief School Business Official &amp; Human Resources, Dr. Alicia Evans, and Director of Student Services, Mrs. Carrie Ablin.</w:t>
      </w:r>
    </w:p>
    <w:p w:rsidR="00895AA6" w:rsidRDefault="00895AA6" w:rsidP="0095057E">
      <w:pPr>
        <w:pStyle w:val="BodyTextIndent"/>
        <w:ind w:left="780"/>
        <w:jc w:val="both"/>
        <w:rPr>
          <w:bCs/>
        </w:rPr>
      </w:pPr>
    </w:p>
    <w:p w:rsidR="00895AA6" w:rsidRDefault="00895AA6" w:rsidP="0095057E">
      <w:pPr>
        <w:pStyle w:val="BodyTextIndent"/>
        <w:ind w:left="780"/>
        <w:jc w:val="both"/>
        <w:rPr>
          <w:bCs/>
        </w:rPr>
      </w:pPr>
    </w:p>
    <w:p w:rsidR="00895AA6" w:rsidRDefault="00895AA6" w:rsidP="0095057E">
      <w:pPr>
        <w:pStyle w:val="BodyTextIndent"/>
        <w:ind w:left="780"/>
        <w:jc w:val="both"/>
        <w:rPr>
          <w:bCs/>
        </w:rPr>
      </w:pPr>
      <w:r>
        <w:rPr>
          <w:bCs/>
        </w:rPr>
        <w:t>Elaine Walker arrived at 7:15 p.m.</w:t>
      </w:r>
    </w:p>
    <w:p w:rsidR="00895AA6" w:rsidRDefault="00895AA6" w:rsidP="0095057E">
      <w:pPr>
        <w:pStyle w:val="BodyTextIndent"/>
        <w:ind w:left="780"/>
        <w:jc w:val="both"/>
        <w:rPr>
          <w:bCs/>
        </w:rPr>
      </w:pPr>
      <w:r>
        <w:rPr>
          <w:bCs/>
        </w:rPr>
        <w:t>Kathy Taylor arrived at 8:00 p.m.</w:t>
      </w:r>
    </w:p>
    <w:p w:rsidR="0095057E" w:rsidRDefault="0095057E" w:rsidP="0095057E">
      <w:pPr>
        <w:pStyle w:val="BodyTextIndent"/>
        <w:ind w:left="0"/>
        <w:rPr>
          <w:b/>
          <w:bCs/>
        </w:rPr>
      </w:pPr>
    </w:p>
    <w:p w:rsidR="0095057E" w:rsidRDefault="0095057E" w:rsidP="0095057E">
      <w:pPr>
        <w:pStyle w:val="BodyTextIndent"/>
        <w:ind w:left="780"/>
        <w:rPr>
          <w:bCs/>
        </w:rPr>
      </w:pPr>
    </w:p>
    <w:p w:rsidR="0095057E" w:rsidRDefault="0095057E" w:rsidP="0095057E">
      <w:pPr>
        <w:pStyle w:val="BodyTextIndent"/>
        <w:numPr>
          <w:ilvl w:val="0"/>
          <w:numId w:val="1"/>
        </w:numPr>
        <w:rPr>
          <w:b/>
          <w:bCs/>
        </w:rPr>
      </w:pPr>
      <w:r>
        <w:rPr>
          <w:b/>
          <w:bCs/>
        </w:rPr>
        <w:t>Presentations</w:t>
      </w:r>
    </w:p>
    <w:p w:rsidR="0095057E" w:rsidRDefault="0095057E" w:rsidP="0095057E">
      <w:pPr>
        <w:pStyle w:val="BodyTextIndent"/>
        <w:ind w:left="780"/>
        <w:rPr>
          <w:b/>
          <w:bCs/>
        </w:rPr>
      </w:pPr>
      <w:r>
        <w:rPr>
          <w:b/>
          <w:bCs/>
        </w:rPr>
        <w:t>Integrated Technology</w:t>
      </w:r>
    </w:p>
    <w:p w:rsidR="006443A1" w:rsidRDefault="009B25E9" w:rsidP="0095057E">
      <w:pPr>
        <w:pStyle w:val="BodyTextIndent"/>
        <w:ind w:left="780"/>
        <w:rPr>
          <w:bCs/>
        </w:rPr>
      </w:pPr>
      <w:r>
        <w:rPr>
          <w:bCs/>
        </w:rPr>
        <w:t>Mrs. Johnson 4</w:t>
      </w:r>
      <w:r w:rsidRPr="009B25E9">
        <w:rPr>
          <w:bCs/>
          <w:vertAlign w:val="superscript"/>
        </w:rPr>
        <w:t>th</w:t>
      </w:r>
      <w:r>
        <w:rPr>
          <w:bCs/>
        </w:rPr>
        <w:t xml:space="preserve"> grade teacher at Markham Park and student Anthony Williams </w:t>
      </w:r>
      <w:r w:rsidR="00237351">
        <w:rPr>
          <w:bCs/>
        </w:rPr>
        <w:t xml:space="preserve">demonstrated </w:t>
      </w:r>
      <w:proofErr w:type="spellStart"/>
      <w:r w:rsidR="00167BBC">
        <w:rPr>
          <w:bCs/>
        </w:rPr>
        <w:t>Kahoot</w:t>
      </w:r>
      <w:proofErr w:type="spellEnd"/>
      <w:r w:rsidR="0060753E">
        <w:rPr>
          <w:bCs/>
        </w:rPr>
        <w:t>,</w:t>
      </w:r>
      <w:r w:rsidR="00237351">
        <w:rPr>
          <w:bCs/>
        </w:rPr>
        <w:t xml:space="preserve"> a testing program. Anthony </w:t>
      </w:r>
      <w:r w:rsidR="0060753E">
        <w:rPr>
          <w:bCs/>
        </w:rPr>
        <w:t xml:space="preserve">read a </w:t>
      </w:r>
      <w:r>
        <w:rPr>
          <w:bCs/>
        </w:rPr>
        <w:t xml:space="preserve">story about Dr. </w:t>
      </w:r>
      <w:r w:rsidR="00167BBC">
        <w:rPr>
          <w:bCs/>
        </w:rPr>
        <w:t>John B</w:t>
      </w:r>
      <w:r>
        <w:rPr>
          <w:bCs/>
        </w:rPr>
        <w:t>. Watson. He</w:t>
      </w:r>
      <w:r w:rsidR="00237351">
        <w:rPr>
          <w:bCs/>
        </w:rPr>
        <w:t xml:space="preserve"> then</w:t>
      </w:r>
      <w:r>
        <w:rPr>
          <w:bCs/>
        </w:rPr>
        <w:t xml:space="preserve"> demonstrated how </w:t>
      </w:r>
      <w:proofErr w:type="spellStart"/>
      <w:r>
        <w:rPr>
          <w:bCs/>
        </w:rPr>
        <w:t>Kahoot</w:t>
      </w:r>
      <w:proofErr w:type="spellEnd"/>
      <w:r w:rsidR="00237351">
        <w:rPr>
          <w:bCs/>
        </w:rPr>
        <w:t xml:space="preserve"> is used in his classroom to test student knowledge on the story</w:t>
      </w:r>
      <w:r w:rsidR="006443A1">
        <w:rPr>
          <w:bCs/>
        </w:rPr>
        <w:t xml:space="preserve"> that was read</w:t>
      </w:r>
      <w:r w:rsidR="00815A12">
        <w:rPr>
          <w:bCs/>
        </w:rPr>
        <w:t>. He started by asking</w:t>
      </w:r>
      <w:r w:rsidR="006443A1">
        <w:rPr>
          <w:bCs/>
        </w:rPr>
        <w:t xml:space="preserve"> the Board to answer questions on the story he read. T</w:t>
      </w:r>
      <w:r w:rsidR="00815A12">
        <w:rPr>
          <w:bCs/>
        </w:rPr>
        <w:t xml:space="preserve">here is a point system for the answers. </w:t>
      </w:r>
    </w:p>
    <w:p w:rsidR="006443A1" w:rsidRDefault="006443A1" w:rsidP="0095057E">
      <w:pPr>
        <w:pStyle w:val="BodyTextIndent"/>
        <w:ind w:left="780"/>
        <w:rPr>
          <w:bCs/>
        </w:rPr>
      </w:pPr>
    </w:p>
    <w:p w:rsidR="0095057E" w:rsidRDefault="00815A12" w:rsidP="0060753E">
      <w:pPr>
        <w:pStyle w:val="BodyTextIndent"/>
        <w:ind w:left="780"/>
        <w:rPr>
          <w:bCs/>
        </w:rPr>
      </w:pPr>
      <w:r>
        <w:rPr>
          <w:bCs/>
        </w:rPr>
        <w:t>Ms</w:t>
      </w:r>
      <w:r w:rsidR="006443A1">
        <w:rPr>
          <w:bCs/>
        </w:rPr>
        <w:t xml:space="preserve">. Johnson stated that she uses </w:t>
      </w:r>
      <w:proofErr w:type="spellStart"/>
      <w:r w:rsidR="006443A1">
        <w:rPr>
          <w:bCs/>
        </w:rPr>
        <w:t>K</w:t>
      </w:r>
      <w:r>
        <w:rPr>
          <w:bCs/>
        </w:rPr>
        <w:t>ahoot</w:t>
      </w:r>
      <w:proofErr w:type="spellEnd"/>
      <w:r>
        <w:rPr>
          <w:bCs/>
        </w:rPr>
        <w:t xml:space="preserve"> to determine if a subject taught was learned by all </w:t>
      </w:r>
      <w:r w:rsidR="006443A1">
        <w:rPr>
          <w:bCs/>
        </w:rPr>
        <w:t>students</w:t>
      </w:r>
      <w:r w:rsidR="0060753E">
        <w:rPr>
          <w:bCs/>
        </w:rPr>
        <w:t xml:space="preserve"> or if the lesson</w:t>
      </w:r>
      <w:r>
        <w:rPr>
          <w:bCs/>
        </w:rPr>
        <w:t xml:space="preserve"> should</w:t>
      </w:r>
      <w:r w:rsidR="0060753E">
        <w:rPr>
          <w:bCs/>
        </w:rPr>
        <w:t xml:space="preserve"> be retaught. Mrs. Rucker used </w:t>
      </w:r>
      <w:proofErr w:type="spellStart"/>
      <w:r w:rsidR="0060753E">
        <w:rPr>
          <w:bCs/>
        </w:rPr>
        <w:t>MediaC</w:t>
      </w:r>
      <w:r>
        <w:rPr>
          <w:bCs/>
        </w:rPr>
        <w:t>ast</w:t>
      </w:r>
      <w:proofErr w:type="spellEnd"/>
      <w:r>
        <w:rPr>
          <w:bCs/>
        </w:rPr>
        <w:t xml:space="preserve"> to show Mrs. Johnson</w:t>
      </w:r>
      <w:r w:rsidR="006443A1">
        <w:rPr>
          <w:bCs/>
        </w:rPr>
        <w:t>’</w:t>
      </w:r>
      <w:r>
        <w:rPr>
          <w:bCs/>
        </w:rPr>
        <w:t>s class taking a test</w:t>
      </w:r>
      <w:r w:rsidR="006443A1">
        <w:rPr>
          <w:bCs/>
        </w:rPr>
        <w:t xml:space="preserve"> with </w:t>
      </w:r>
      <w:proofErr w:type="spellStart"/>
      <w:r w:rsidR="006443A1">
        <w:rPr>
          <w:bCs/>
        </w:rPr>
        <w:t>Kahoot</w:t>
      </w:r>
      <w:proofErr w:type="spellEnd"/>
      <w:r w:rsidR="0060753E">
        <w:rPr>
          <w:bCs/>
        </w:rPr>
        <w:t xml:space="preserve"> during a regular school day. </w:t>
      </w:r>
      <w:r w:rsidR="0060753E">
        <w:rPr>
          <w:bCs/>
        </w:rPr>
        <w:t xml:space="preserve">The Board and audience enjoyed seeing student reactions during class in </w:t>
      </w:r>
      <w:r w:rsidR="0060753E">
        <w:rPr>
          <w:bCs/>
        </w:rPr>
        <w:t>real time. The</w:t>
      </w:r>
      <w:r w:rsidR="00167BBC">
        <w:rPr>
          <w:bCs/>
        </w:rPr>
        <w:t xml:space="preserve"> students w</w:t>
      </w:r>
      <w:r w:rsidR="006443A1">
        <w:rPr>
          <w:bCs/>
        </w:rPr>
        <w:t>ere v</w:t>
      </w:r>
      <w:r w:rsidR="0060753E">
        <w:rPr>
          <w:bCs/>
        </w:rPr>
        <w:t>ery excited when they answered question</w:t>
      </w:r>
      <w:r w:rsidR="006443A1">
        <w:rPr>
          <w:bCs/>
        </w:rPr>
        <w:t xml:space="preserve"> correctly</w:t>
      </w:r>
      <w:r w:rsidR="00167BBC">
        <w:rPr>
          <w:bCs/>
        </w:rPr>
        <w:t xml:space="preserve">. </w:t>
      </w:r>
      <w:r w:rsidR="009B25E9">
        <w:rPr>
          <w:bCs/>
        </w:rPr>
        <w:t xml:space="preserve"> </w:t>
      </w:r>
    </w:p>
    <w:p w:rsidR="00895AA6" w:rsidRDefault="00895AA6" w:rsidP="00895AA6">
      <w:pPr>
        <w:pStyle w:val="BodyTextIndent"/>
        <w:ind w:left="0"/>
        <w:rPr>
          <w:bCs/>
        </w:rPr>
      </w:pPr>
    </w:p>
    <w:p w:rsidR="0095057E" w:rsidRDefault="0095057E" w:rsidP="0095057E">
      <w:pPr>
        <w:pStyle w:val="BodyTextIndent"/>
        <w:ind w:left="780"/>
        <w:rPr>
          <w:bCs/>
        </w:rPr>
      </w:pPr>
    </w:p>
    <w:p w:rsidR="0095057E" w:rsidRPr="0036267D" w:rsidRDefault="0095057E" w:rsidP="0095057E">
      <w:pPr>
        <w:pStyle w:val="BodyTextIndent"/>
        <w:ind w:left="780"/>
        <w:rPr>
          <w:b/>
          <w:bCs/>
        </w:rPr>
      </w:pPr>
      <w:r>
        <w:rPr>
          <w:b/>
          <w:bCs/>
        </w:rPr>
        <w:t>Levy Presentation</w:t>
      </w:r>
    </w:p>
    <w:p w:rsidR="006443A1" w:rsidRDefault="00167BBC" w:rsidP="0095057E">
      <w:pPr>
        <w:pStyle w:val="BodyTextIndent"/>
        <w:ind w:left="780"/>
        <w:rPr>
          <w:bCs/>
        </w:rPr>
      </w:pPr>
      <w:r>
        <w:rPr>
          <w:bCs/>
        </w:rPr>
        <w:t>Dr. Evans presented to the Board the 2015 levy presentation</w:t>
      </w:r>
      <w:r w:rsidR="006443A1">
        <w:rPr>
          <w:bCs/>
        </w:rPr>
        <w:t>. She informed the Board that this process is required by Cook C</w:t>
      </w:r>
      <w:r>
        <w:rPr>
          <w:bCs/>
        </w:rPr>
        <w:t>ounty for</w:t>
      </w:r>
      <w:r w:rsidR="006443A1">
        <w:rPr>
          <w:bCs/>
        </w:rPr>
        <w:t xml:space="preserve"> the District to receive</w:t>
      </w:r>
      <w:r>
        <w:rPr>
          <w:bCs/>
        </w:rPr>
        <w:t xml:space="preserve"> tax </w:t>
      </w:r>
      <w:r>
        <w:rPr>
          <w:bCs/>
        </w:rPr>
        <w:lastRenderedPageBreak/>
        <w:t>dollars.</w:t>
      </w:r>
      <w:r w:rsidR="006443A1">
        <w:rPr>
          <w:bCs/>
        </w:rPr>
        <w:t xml:space="preserve"> She stated that she is</w:t>
      </w:r>
      <w:r>
        <w:rPr>
          <w:bCs/>
        </w:rPr>
        <w:t xml:space="preserve"> estimating the amount of</w:t>
      </w:r>
      <w:r w:rsidR="006443A1">
        <w:rPr>
          <w:bCs/>
        </w:rPr>
        <w:t xml:space="preserve"> tax dollars required and that</w:t>
      </w:r>
      <w:r>
        <w:rPr>
          <w:bCs/>
        </w:rPr>
        <w:t xml:space="preserve"> we must ensure that we request the amount of money </w:t>
      </w:r>
      <w:r w:rsidR="006443A1">
        <w:rPr>
          <w:bCs/>
        </w:rPr>
        <w:t>that will be needed because you can’t request more money after the fact</w:t>
      </w:r>
      <w:r>
        <w:rPr>
          <w:bCs/>
        </w:rPr>
        <w:t xml:space="preserve">. </w:t>
      </w:r>
    </w:p>
    <w:p w:rsidR="006443A1" w:rsidRDefault="006443A1" w:rsidP="0095057E">
      <w:pPr>
        <w:pStyle w:val="BodyTextIndent"/>
        <w:ind w:left="780"/>
        <w:rPr>
          <w:bCs/>
        </w:rPr>
      </w:pPr>
    </w:p>
    <w:p w:rsidR="00895AA6" w:rsidRDefault="00167BBC" w:rsidP="0095057E">
      <w:pPr>
        <w:pStyle w:val="BodyTextIndent"/>
        <w:ind w:left="780"/>
        <w:rPr>
          <w:bCs/>
        </w:rPr>
      </w:pPr>
      <w:r>
        <w:rPr>
          <w:bCs/>
        </w:rPr>
        <w:t>She stated property taxes are 38 percent of our revenue (</w:t>
      </w:r>
      <w:r w:rsidR="0060753E">
        <w:rPr>
          <w:bCs/>
        </w:rPr>
        <w:t>$</w:t>
      </w:r>
      <w:r>
        <w:rPr>
          <w:bCs/>
        </w:rPr>
        <w:t xml:space="preserve">11.9 million dollars </w:t>
      </w:r>
      <w:r w:rsidR="006443A1">
        <w:rPr>
          <w:bCs/>
        </w:rPr>
        <w:t xml:space="preserve">last year).  She stated that the District </w:t>
      </w:r>
      <w:r>
        <w:rPr>
          <w:bCs/>
        </w:rPr>
        <w:t xml:space="preserve">is going to levy 4.9 percent for this </w:t>
      </w:r>
      <w:r w:rsidR="00895AA6">
        <w:rPr>
          <w:bCs/>
        </w:rPr>
        <w:t>year (</w:t>
      </w:r>
      <w:r w:rsidR="006443A1">
        <w:rPr>
          <w:bCs/>
        </w:rPr>
        <w:t>The Levy can’t exceed 5%)</w:t>
      </w:r>
      <w:r>
        <w:rPr>
          <w:bCs/>
        </w:rPr>
        <w:t xml:space="preserve">. </w:t>
      </w:r>
    </w:p>
    <w:p w:rsidR="00895AA6" w:rsidRDefault="00895AA6" w:rsidP="0095057E">
      <w:pPr>
        <w:pStyle w:val="BodyTextIndent"/>
        <w:ind w:left="780"/>
        <w:rPr>
          <w:bCs/>
        </w:rPr>
      </w:pPr>
    </w:p>
    <w:p w:rsidR="0095057E" w:rsidRDefault="00895AA6" w:rsidP="0095057E">
      <w:pPr>
        <w:pStyle w:val="BodyTextIndent"/>
        <w:ind w:left="780"/>
        <w:rPr>
          <w:bCs/>
        </w:rPr>
      </w:pPr>
      <w:r>
        <w:rPr>
          <w:bCs/>
        </w:rPr>
        <w:t>Dr. Evans presented all fund amounts  and informed the Board that  the final Levy</w:t>
      </w:r>
      <w:r w:rsidR="00167BBC">
        <w:rPr>
          <w:bCs/>
        </w:rPr>
        <w:t xml:space="preserve"> will be </w:t>
      </w:r>
      <w:r>
        <w:rPr>
          <w:bCs/>
        </w:rPr>
        <w:t xml:space="preserve">presented for approval  at the </w:t>
      </w:r>
      <w:r w:rsidR="00167BBC">
        <w:rPr>
          <w:bCs/>
        </w:rPr>
        <w:t xml:space="preserve"> December</w:t>
      </w:r>
      <w:r>
        <w:rPr>
          <w:bCs/>
        </w:rPr>
        <w:t xml:space="preserve"> 21, 2015 Regular Business Meeting</w:t>
      </w:r>
      <w:r w:rsidR="00167BBC">
        <w:rPr>
          <w:bCs/>
        </w:rPr>
        <w:t>.</w:t>
      </w:r>
    </w:p>
    <w:p w:rsidR="00167BBC" w:rsidRDefault="00167BBC" w:rsidP="0095057E">
      <w:pPr>
        <w:pStyle w:val="BodyTextIndent"/>
        <w:ind w:left="780"/>
        <w:rPr>
          <w:bCs/>
        </w:rPr>
      </w:pPr>
    </w:p>
    <w:p w:rsidR="0095057E" w:rsidRDefault="0095057E" w:rsidP="0095057E">
      <w:pPr>
        <w:pStyle w:val="BodyTextIndent"/>
        <w:numPr>
          <w:ilvl w:val="0"/>
          <w:numId w:val="1"/>
        </w:numPr>
        <w:rPr>
          <w:b/>
          <w:bCs/>
        </w:rPr>
      </w:pPr>
      <w:r>
        <w:rPr>
          <w:b/>
          <w:bCs/>
        </w:rPr>
        <w:t xml:space="preserve">Approval of Minutes </w:t>
      </w:r>
    </w:p>
    <w:p w:rsidR="0095057E" w:rsidRPr="00895AA6" w:rsidRDefault="00895AA6" w:rsidP="0095057E">
      <w:pPr>
        <w:pStyle w:val="BodyTextIndent"/>
        <w:ind w:left="780"/>
        <w:rPr>
          <w:bCs/>
        </w:rPr>
      </w:pPr>
      <w:r w:rsidRPr="00895AA6">
        <w:rPr>
          <w:bCs/>
        </w:rPr>
        <w:t>Dr. Gregory Jackson moved and it was seconded by Juanita R. Jordan to approve the minutes of the October 5, 2015 Work Session. On roll call the following members voted aye: Joyce Dickerson, Dr. Gregory Jackson, Elaine Walker, Barbara Nettles, Juanita R. Jordan and Sharron Davis. Nays: None. Absent: Kathy Taylor.</w:t>
      </w:r>
    </w:p>
    <w:p w:rsidR="00895AA6" w:rsidRDefault="00895AA6" w:rsidP="0095057E">
      <w:pPr>
        <w:pStyle w:val="BodyTextIndent"/>
        <w:ind w:left="780"/>
        <w:rPr>
          <w:b/>
          <w:bCs/>
        </w:rPr>
      </w:pPr>
    </w:p>
    <w:p w:rsidR="00895AA6" w:rsidRDefault="00895AA6" w:rsidP="0095057E">
      <w:pPr>
        <w:pStyle w:val="BodyTextIndent"/>
        <w:ind w:left="780"/>
        <w:rPr>
          <w:b/>
          <w:bCs/>
        </w:rPr>
      </w:pPr>
      <w:r>
        <w:rPr>
          <w:b/>
          <w:bCs/>
        </w:rPr>
        <w:tab/>
      </w:r>
      <w:r>
        <w:rPr>
          <w:b/>
          <w:bCs/>
        </w:rPr>
        <w:tab/>
      </w:r>
      <w:r>
        <w:rPr>
          <w:b/>
          <w:bCs/>
        </w:rPr>
        <w:tab/>
      </w:r>
      <w:r>
        <w:rPr>
          <w:b/>
          <w:bCs/>
        </w:rPr>
        <w:tab/>
      </w:r>
      <w:r>
        <w:rPr>
          <w:b/>
          <w:bCs/>
        </w:rPr>
        <w:tab/>
      </w:r>
      <w:r>
        <w:rPr>
          <w:b/>
          <w:bCs/>
        </w:rPr>
        <w:tab/>
      </w:r>
      <w:r>
        <w:rPr>
          <w:b/>
          <w:bCs/>
        </w:rPr>
        <w:tab/>
      </w:r>
      <w:r>
        <w:rPr>
          <w:b/>
          <w:bCs/>
        </w:rPr>
        <w:tab/>
        <w:t xml:space="preserve">             Motion Carried</w:t>
      </w:r>
    </w:p>
    <w:p w:rsidR="00167BBC" w:rsidRDefault="00167BBC" w:rsidP="0095057E">
      <w:pPr>
        <w:pStyle w:val="BodyTextIndent"/>
        <w:ind w:left="780"/>
        <w:rPr>
          <w:b/>
          <w:bCs/>
        </w:rPr>
      </w:pPr>
    </w:p>
    <w:p w:rsidR="0095057E" w:rsidRPr="00EA5AF9" w:rsidRDefault="00895AA6" w:rsidP="0095057E">
      <w:pPr>
        <w:pStyle w:val="BodyTextIndent"/>
        <w:ind w:left="780"/>
        <w:rPr>
          <w:bCs/>
        </w:rPr>
      </w:pPr>
      <w:r w:rsidRPr="00EA5AF9">
        <w:rPr>
          <w:bCs/>
        </w:rPr>
        <w:t xml:space="preserve">Juanita R. Jordan moved and it was seconded by Elaine Walker to approve the minutes of the October 19, 2016 Regular Business Meeting. On roll call the following members voted aye: </w:t>
      </w:r>
      <w:r w:rsidR="00EA5AF9" w:rsidRPr="00EA5AF9">
        <w:rPr>
          <w:bCs/>
        </w:rPr>
        <w:t>Joyce Dickerson, Elaine Walker, Juanita R. Jordan and Sharron Davis. Nays: Dr. Gregory Jackson. Absent: Kathy Taylor.</w:t>
      </w:r>
    </w:p>
    <w:p w:rsidR="00EA5AF9" w:rsidRDefault="00EA5AF9" w:rsidP="0095057E">
      <w:pPr>
        <w:pStyle w:val="BodyTextIndent"/>
        <w:ind w:left="780"/>
        <w:rPr>
          <w:b/>
          <w:bCs/>
        </w:rPr>
      </w:pPr>
    </w:p>
    <w:p w:rsidR="00EA5AF9" w:rsidRDefault="00EA5AF9" w:rsidP="0095057E">
      <w:pPr>
        <w:pStyle w:val="BodyTextIndent"/>
        <w:ind w:left="78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Motion Carried</w:t>
      </w:r>
    </w:p>
    <w:p w:rsidR="0095057E" w:rsidRDefault="0095057E" w:rsidP="0095057E">
      <w:pPr>
        <w:pStyle w:val="BodyTextIndent"/>
        <w:ind w:left="780"/>
        <w:rPr>
          <w:b/>
          <w:bCs/>
        </w:rPr>
      </w:pPr>
    </w:p>
    <w:p w:rsidR="0095057E" w:rsidRDefault="0095057E" w:rsidP="0095057E">
      <w:pPr>
        <w:pStyle w:val="BodyTextIndent"/>
        <w:numPr>
          <w:ilvl w:val="0"/>
          <w:numId w:val="1"/>
        </w:numPr>
        <w:rPr>
          <w:b/>
        </w:rPr>
      </w:pPr>
      <w:r>
        <w:rPr>
          <w:b/>
        </w:rPr>
        <w:t>Presidents Report</w:t>
      </w:r>
    </w:p>
    <w:p w:rsidR="0095057E" w:rsidRDefault="0095057E" w:rsidP="0095057E">
      <w:pPr>
        <w:pStyle w:val="BodyTextIndent"/>
        <w:ind w:left="780"/>
      </w:pPr>
      <w:r>
        <w:t>None.</w:t>
      </w:r>
    </w:p>
    <w:p w:rsidR="0095057E" w:rsidRDefault="0095057E" w:rsidP="0095057E">
      <w:pPr>
        <w:pStyle w:val="BodyTextIndent"/>
        <w:numPr>
          <w:ilvl w:val="0"/>
          <w:numId w:val="1"/>
        </w:numPr>
        <w:jc w:val="both"/>
        <w:rPr>
          <w:b/>
        </w:rPr>
      </w:pPr>
      <w:r>
        <w:rPr>
          <w:b/>
        </w:rPr>
        <w:t>Superintendent’s Report</w:t>
      </w:r>
    </w:p>
    <w:p w:rsidR="0095057E" w:rsidRPr="00895AA6" w:rsidRDefault="00814E21" w:rsidP="0095057E">
      <w:pPr>
        <w:pStyle w:val="ListParagraph"/>
        <w:ind w:left="780"/>
        <w:rPr>
          <w:rFonts w:ascii="Arial" w:hAnsi="Arial" w:cs="Arial"/>
        </w:rPr>
      </w:pPr>
      <w:r w:rsidRPr="00895AA6">
        <w:rPr>
          <w:rFonts w:ascii="Arial" w:hAnsi="Arial" w:cs="Arial"/>
        </w:rPr>
        <w:t xml:space="preserve">Dr. Patterson read a resolution </w:t>
      </w:r>
      <w:r w:rsidR="00EA5AF9" w:rsidRPr="00895AA6">
        <w:rPr>
          <w:rFonts w:ascii="Arial" w:hAnsi="Arial" w:cs="Arial"/>
        </w:rPr>
        <w:t xml:space="preserve">proclaiming </w:t>
      </w:r>
      <w:r w:rsidR="00EA5AF9">
        <w:rPr>
          <w:rFonts w:ascii="Arial" w:hAnsi="Arial" w:cs="Arial"/>
        </w:rPr>
        <w:t xml:space="preserve">November 15, 2015 as </w:t>
      </w:r>
      <w:r w:rsidRPr="00895AA6">
        <w:rPr>
          <w:rFonts w:ascii="Arial" w:hAnsi="Arial" w:cs="Arial"/>
        </w:rPr>
        <w:t xml:space="preserve">Board Member Day 2015. She then presented to the board roses </w:t>
      </w:r>
      <w:r w:rsidR="00EA5AF9">
        <w:rPr>
          <w:rFonts w:ascii="Arial" w:hAnsi="Arial" w:cs="Arial"/>
        </w:rPr>
        <w:t xml:space="preserve">donated by </w:t>
      </w:r>
      <w:proofErr w:type="spellStart"/>
      <w:r w:rsidR="00EA5AF9">
        <w:rPr>
          <w:rFonts w:ascii="Arial" w:hAnsi="Arial" w:cs="Arial"/>
        </w:rPr>
        <w:t>Olander’s</w:t>
      </w:r>
      <w:proofErr w:type="spellEnd"/>
      <w:r w:rsidR="00EA5AF9">
        <w:rPr>
          <w:rFonts w:ascii="Arial" w:hAnsi="Arial" w:cs="Arial"/>
        </w:rPr>
        <w:t xml:space="preserve"> Florist</w:t>
      </w:r>
      <w:r w:rsidR="0060753E">
        <w:rPr>
          <w:rFonts w:ascii="Arial" w:hAnsi="Arial" w:cs="Arial"/>
        </w:rPr>
        <w:t xml:space="preserve">, </w:t>
      </w:r>
      <w:r w:rsidR="0060753E" w:rsidRPr="00895AA6">
        <w:rPr>
          <w:rFonts w:ascii="Arial" w:hAnsi="Arial" w:cs="Arial"/>
        </w:rPr>
        <w:t>a</w:t>
      </w:r>
      <w:r w:rsidRPr="00895AA6">
        <w:rPr>
          <w:rFonts w:ascii="Arial" w:hAnsi="Arial" w:cs="Arial"/>
        </w:rPr>
        <w:t xml:space="preserve"> gift card and </w:t>
      </w:r>
      <w:r w:rsidR="0060753E" w:rsidRPr="00895AA6">
        <w:rPr>
          <w:rFonts w:ascii="Arial" w:hAnsi="Arial" w:cs="Arial"/>
        </w:rPr>
        <w:t>certificates from</w:t>
      </w:r>
      <w:r w:rsidRPr="00895AA6">
        <w:rPr>
          <w:rFonts w:ascii="Arial" w:hAnsi="Arial" w:cs="Arial"/>
        </w:rPr>
        <w:t xml:space="preserve"> Dr. Patterson</w:t>
      </w:r>
      <w:r w:rsidR="0060753E">
        <w:rPr>
          <w:rFonts w:ascii="Arial" w:hAnsi="Arial" w:cs="Arial"/>
        </w:rPr>
        <w:t>. A</w:t>
      </w:r>
      <w:r w:rsidRPr="00895AA6">
        <w:rPr>
          <w:rFonts w:ascii="Arial" w:hAnsi="Arial" w:cs="Arial"/>
        </w:rPr>
        <w:t>dditionally</w:t>
      </w:r>
      <w:r w:rsidR="00EA5AF9">
        <w:rPr>
          <w:rFonts w:ascii="Arial" w:hAnsi="Arial" w:cs="Arial"/>
        </w:rPr>
        <w:t>,</w:t>
      </w:r>
      <w:r w:rsidRPr="00895AA6">
        <w:rPr>
          <w:rFonts w:ascii="Arial" w:hAnsi="Arial" w:cs="Arial"/>
        </w:rPr>
        <w:t xml:space="preserve"> sh</w:t>
      </w:r>
      <w:r w:rsidR="00EA5AF9">
        <w:rPr>
          <w:rFonts w:ascii="Arial" w:hAnsi="Arial" w:cs="Arial"/>
        </w:rPr>
        <w:t>e presented cards to the B</w:t>
      </w:r>
      <w:r w:rsidRPr="00895AA6">
        <w:rPr>
          <w:rFonts w:ascii="Arial" w:hAnsi="Arial" w:cs="Arial"/>
        </w:rPr>
        <w:t>oard that were made by the students of Prairie-Hills School District 144</w:t>
      </w:r>
    </w:p>
    <w:p w:rsidR="00814E21" w:rsidRPr="00895AA6" w:rsidRDefault="00814E21" w:rsidP="0095057E">
      <w:pPr>
        <w:pStyle w:val="ListParagraph"/>
        <w:ind w:left="780"/>
        <w:rPr>
          <w:rFonts w:ascii="Arial" w:hAnsi="Arial" w:cs="Arial"/>
        </w:rPr>
      </w:pPr>
    </w:p>
    <w:p w:rsidR="00814E21" w:rsidRDefault="00EA5AF9" w:rsidP="0095057E">
      <w:pPr>
        <w:pStyle w:val="ListParagraph"/>
        <w:ind w:left="780"/>
        <w:rPr>
          <w:rFonts w:ascii="Arial" w:hAnsi="Arial" w:cs="Arial"/>
        </w:rPr>
      </w:pPr>
      <w:r>
        <w:rPr>
          <w:rFonts w:ascii="Arial" w:hAnsi="Arial" w:cs="Arial"/>
        </w:rPr>
        <w:t>Dr. Patterson informed the Board that she</w:t>
      </w:r>
      <w:r w:rsidR="0060753E">
        <w:rPr>
          <w:rFonts w:ascii="Arial" w:hAnsi="Arial" w:cs="Arial"/>
        </w:rPr>
        <w:t>,</w:t>
      </w:r>
      <w:r>
        <w:rPr>
          <w:rFonts w:ascii="Arial" w:hAnsi="Arial" w:cs="Arial"/>
        </w:rPr>
        <w:t xml:space="preserve"> along with Ms. Walker</w:t>
      </w:r>
      <w:r w:rsidR="0060753E">
        <w:rPr>
          <w:rFonts w:ascii="Arial" w:hAnsi="Arial" w:cs="Arial"/>
        </w:rPr>
        <w:t>,</w:t>
      </w:r>
      <w:r>
        <w:rPr>
          <w:rFonts w:ascii="Arial" w:hAnsi="Arial" w:cs="Arial"/>
        </w:rPr>
        <w:t xml:space="preserve"> a</w:t>
      </w:r>
      <w:r w:rsidR="00814E21" w:rsidRPr="00895AA6">
        <w:rPr>
          <w:rFonts w:ascii="Arial" w:hAnsi="Arial" w:cs="Arial"/>
        </w:rPr>
        <w:t xml:space="preserve">ttended homecoming </w:t>
      </w:r>
      <w:r>
        <w:rPr>
          <w:rFonts w:ascii="Arial" w:hAnsi="Arial" w:cs="Arial"/>
        </w:rPr>
        <w:t>festivities at the Junior High</w:t>
      </w:r>
      <w:r w:rsidR="00814E21" w:rsidRPr="00895AA6">
        <w:rPr>
          <w:rFonts w:ascii="Arial" w:hAnsi="Arial" w:cs="Arial"/>
        </w:rPr>
        <w:t xml:space="preserve"> </w:t>
      </w:r>
      <w:r>
        <w:rPr>
          <w:rFonts w:ascii="Arial" w:hAnsi="Arial" w:cs="Arial"/>
        </w:rPr>
        <w:t>during</w:t>
      </w:r>
      <w:r w:rsidR="00814E21" w:rsidRPr="00895AA6">
        <w:rPr>
          <w:rFonts w:ascii="Arial" w:hAnsi="Arial" w:cs="Arial"/>
        </w:rPr>
        <w:t xml:space="preserve"> convocation</w:t>
      </w:r>
      <w:r w:rsidR="00F4315C">
        <w:rPr>
          <w:rFonts w:ascii="Arial" w:hAnsi="Arial" w:cs="Arial"/>
        </w:rPr>
        <w:t xml:space="preserve">. </w:t>
      </w:r>
      <w:r w:rsidR="0060753E">
        <w:rPr>
          <w:rFonts w:ascii="Arial" w:hAnsi="Arial" w:cs="Arial"/>
        </w:rPr>
        <w:t>The Jessie White Tumblers along with Jessie White, Secretary of State, performed during convocation.</w:t>
      </w:r>
    </w:p>
    <w:p w:rsidR="0060753E" w:rsidRPr="00895AA6" w:rsidRDefault="0060753E" w:rsidP="0095057E">
      <w:pPr>
        <w:pStyle w:val="ListParagraph"/>
        <w:ind w:left="780"/>
        <w:rPr>
          <w:rFonts w:ascii="Arial" w:hAnsi="Arial" w:cs="Arial"/>
        </w:rPr>
      </w:pPr>
    </w:p>
    <w:p w:rsidR="00814E21" w:rsidRPr="00895AA6" w:rsidRDefault="00F4315C" w:rsidP="0095057E">
      <w:pPr>
        <w:pStyle w:val="ListParagraph"/>
        <w:ind w:left="780"/>
        <w:rPr>
          <w:rFonts w:ascii="Arial" w:hAnsi="Arial" w:cs="Arial"/>
        </w:rPr>
      </w:pPr>
      <w:r>
        <w:rPr>
          <w:rFonts w:ascii="Arial" w:hAnsi="Arial" w:cs="Arial"/>
        </w:rPr>
        <w:t>She informed the Board that she was nominated and awarded the 2015/2016 Superintendent of D</w:t>
      </w:r>
      <w:r w:rsidR="00814E21" w:rsidRPr="00895AA6">
        <w:rPr>
          <w:rFonts w:ascii="Arial" w:hAnsi="Arial" w:cs="Arial"/>
        </w:rPr>
        <w:t>istinction</w:t>
      </w:r>
      <w:r>
        <w:rPr>
          <w:rFonts w:ascii="Arial" w:hAnsi="Arial" w:cs="Arial"/>
        </w:rPr>
        <w:t xml:space="preserve"> for the Illinois Association of School Administrators</w:t>
      </w:r>
      <w:r w:rsidR="0060753E">
        <w:rPr>
          <w:rFonts w:ascii="Arial" w:hAnsi="Arial" w:cs="Arial"/>
        </w:rPr>
        <w:t xml:space="preserve"> South Cook Region</w:t>
      </w:r>
      <w:r>
        <w:rPr>
          <w:rFonts w:ascii="Arial" w:hAnsi="Arial" w:cs="Arial"/>
        </w:rPr>
        <w:t>.</w:t>
      </w:r>
    </w:p>
    <w:p w:rsidR="00814E21" w:rsidRPr="00895AA6" w:rsidRDefault="00814E21" w:rsidP="00814E21">
      <w:pPr>
        <w:pStyle w:val="ListParagraph"/>
        <w:ind w:left="780"/>
        <w:jc w:val="center"/>
        <w:rPr>
          <w:rFonts w:ascii="Arial" w:hAnsi="Arial" w:cs="Arial"/>
        </w:rPr>
      </w:pPr>
    </w:p>
    <w:p w:rsidR="00814E21" w:rsidRPr="00F4315C" w:rsidRDefault="00F4315C" w:rsidP="00F4315C">
      <w:pPr>
        <w:pStyle w:val="ListParagraph"/>
        <w:ind w:left="780"/>
        <w:rPr>
          <w:rFonts w:ascii="Arial" w:hAnsi="Arial" w:cs="Arial"/>
        </w:rPr>
      </w:pPr>
      <w:r>
        <w:rPr>
          <w:rFonts w:ascii="Arial" w:hAnsi="Arial" w:cs="Arial"/>
        </w:rPr>
        <w:lastRenderedPageBreak/>
        <w:t>Dr. Patterson informed the Board that the District will be hosting a half day workshop presented by Robbins Schwartz on</w:t>
      </w:r>
      <w:r w:rsidR="00814E21" w:rsidRPr="00895AA6">
        <w:rPr>
          <w:rFonts w:ascii="Arial" w:hAnsi="Arial" w:cs="Arial"/>
        </w:rPr>
        <w:t xml:space="preserve"> </w:t>
      </w:r>
      <w:r w:rsidRPr="00895AA6">
        <w:rPr>
          <w:rFonts w:ascii="Arial" w:hAnsi="Arial" w:cs="Arial"/>
        </w:rPr>
        <w:t>senate</w:t>
      </w:r>
      <w:r>
        <w:rPr>
          <w:rFonts w:ascii="Arial" w:hAnsi="Arial" w:cs="Arial"/>
        </w:rPr>
        <w:t xml:space="preserve"> B</w:t>
      </w:r>
      <w:r w:rsidR="00814E21" w:rsidRPr="00895AA6">
        <w:rPr>
          <w:rFonts w:ascii="Arial" w:hAnsi="Arial" w:cs="Arial"/>
        </w:rPr>
        <w:t>ill 100</w:t>
      </w:r>
      <w:r>
        <w:rPr>
          <w:rFonts w:ascii="Arial" w:hAnsi="Arial" w:cs="Arial"/>
        </w:rPr>
        <w:t>. Additionally the District is hosting a full day workshop for Illinois Association of School Administrators entitled Become an I</w:t>
      </w:r>
      <w:r w:rsidR="00814E21" w:rsidRPr="00F4315C">
        <w:rPr>
          <w:rFonts w:ascii="Arial" w:hAnsi="Arial" w:cs="Arial"/>
        </w:rPr>
        <w:t>-administrator</w:t>
      </w:r>
      <w:r>
        <w:rPr>
          <w:rFonts w:ascii="Arial" w:hAnsi="Arial" w:cs="Arial"/>
        </w:rPr>
        <w:t>.</w:t>
      </w:r>
      <w:r w:rsidR="00814E21" w:rsidRPr="00F4315C">
        <w:rPr>
          <w:rFonts w:ascii="Arial" w:hAnsi="Arial" w:cs="Arial"/>
        </w:rPr>
        <w:t xml:space="preserve"> </w:t>
      </w:r>
    </w:p>
    <w:p w:rsidR="00814E21" w:rsidRPr="00895AA6" w:rsidRDefault="00814E21" w:rsidP="0095057E">
      <w:pPr>
        <w:pStyle w:val="ListParagraph"/>
        <w:ind w:left="780"/>
        <w:rPr>
          <w:rFonts w:ascii="Arial" w:hAnsi="Arial" w:cs="Arial"/>
        </w:rPr>
      </w:pPr>
    </w:p>
    <w:p w:rsidR="00814E21" w:rsidRPr="00895AA6" w:rsidRDefault="002809A9" w:rsidP="0095057E">
      <w:pPr>
        <w:pStyle w:val="ListParagraph"/>
        <w:ind w:left="780"/>
        <w:rPr>
          <w:rFonts w:ascii="Arial" w:hAnsi="Arial" w:cs="Arial"/>
        </w:rPr>
      </w:pPr>
      <w:r>
        <w:rPr>
          <w:rFonts w:ascii="Arial" w:hAnsi="Arial" w:cs="Arial"/>
        </w:rPr>
        <w:t>She also informed the Board that the District received an additional $</w:t>
      </w:r>
      <w:r w:rsidR="00814E21" w:rsidRPr="00895AA6">
        <w:rPr>
          <w:rFonts w:ascii="Arial" w:hAnsi="Arial" w:cs="Arial"/>
        </w:rPr>
        <w:t>176</w:t>
      </w:r>
      <w:r>
        <w:rPr>
          <w:rFonts w:ascii="Arial" w:hAnsi="Arial" w:cs="Arial"/>
        </w:rPr>
        <w:t>,</w:t>
      </w:r>
      <w:r w:rsidR="00814E21" w:rsidRPr="00895AA6">
        <w:rPr>
          <w:rFonts w:ascii="Arial" w:hAnsi="Arial" w:cs="Arial"/>
        </w:rPr>
        <w:t>000</w:t>
      </w:r>
      <w:r>
        <w:rPr>
          <w:rFonts w:ascii="Arial" w:hAnsi="Arial" w:cs="Arial"/>
        </w:rPr>
        <w:t xml:space="preserve">.00 from </w:t>
      </w:r>
      <w:r w:rsidR="0060753E">
        <w:rPr>
          <w:rFonts w:ascii="Arial" w:hAnsi="Arial" w:cs="Arial"/>
        </w:rPr>
        <w:t xml:space="preserve">The </w:t>
      </w:r>
      <w:r>
        <w:rPr>
          <w:rFonts w:ascii="Arial" w:hAnsi="Arial" w:cs="Arial"/>
        </w:rPr>
        <w:t>T</w:t>
      </w:r>
      <w:r w:rsidR="00814E21" w:rsidRPr="00895AA6">
        <w:rPr>
          <w:rFonts w:ascii="Arial" w:hAnsi="Arial" w:cs="Arial"/>
        </w:rPr>
        <w:t>itle 1</w:t>
      </w:r>
      <w:r w:rsidR="0060753E">
        <w:rPr>
          <w:rFonts w:ascii="Arial" w:hAnsi="Arial" w:cs="Arial"/>
        </w:rPr>
        <w:t xml:space="preserve"> grant</w:t>
      </w:r>
      <w:r>
        <w:rPr>
          <w:rFonts w:ascii="Arial" w:hAnsi="Arial" w:cs="Arial"/>
        </w:rPr>
        <w:t>.</w:t>
      </w:r>
    </w:p>
    <w:p w:rsidR="005140DA" w:rsidRPr="00895AA6" w:rsidRDefault="005140DA" w:rsidP="0095057E">
      <w:pPr>
        <w:pStyle w:val="ListParagraph"/>
        <w:ind w:left="780"/>
        <w:rPr>
          <w:rFonts w:ascii="Arial" w:hAnsi="Arial" w:cs="Arial"/>
        </w:rPr>
      </w:pPr>
    </w:p>
    <w:p w:rsidR="005140DA" w:rsidRPr="00895AA6" w:rsidRDefault="005140DA" w:rsidP="0095057E">
      <w:pPr>
        <w:pStyle w:val="ListParagraph"/>
        <w:ind w:left="780"/>
        <w:rPr>
          <w:rFonts w:ascii="Arial" w:hAnsi="Arial" w:cs="Arial"/>
        </w:rPr>
      </w:pPr>
      <w:r w:rsidRPr="00895AA6">
        <w:rPr>
          <w:rFonts w:ascii="Arial" w:hAnsi="Arial" w:cs="Arial"/>
        </w:rPr>
        <w:t xml:space="preserve">Dr. Jackson stated that he wanted to commend Dr. Patterson </w:t>
      </w:r>
      <w:r w:rsidR="00F4315C" w:rsidRPr="00895AA6">
        <w:rPr>
          <w:rFonts w:ascii="Arial" w:hAnsi="Arial" w:cs="Arial"/>
        </w:rPr>
        <w:t>on the</w:t>
      </w:r>
      <w:r w:rsidR="002809A9">
        <w:rPr>
          <w:rFonts w:ascii="Arial" w:hAnsi="Arial" w:cs="Arial"/>
        </w:rPr>
        <w:t xml:space="preserve"> format of the Town Hall M</w:t>
      </w:r>
      <w:r w:rsidRPr="00895AA6">
        <w:rPr>
          <w:rFonts w:ascii="Arial" w:hAnsi="Arial" w:cs="Arial"/>
        </w:rPr>
        <w:t xml:space="preserve">eeting. </w:t>
      </w:r>
    </w:p>
    <w:p w:rsidR="0095057E" w:rsidRDefault="0095057E" w:rsidP="0095057E">
      <w:pPr>
        <w:pStyle w:val="ListParagraph"/>
        <w:ind w:left="780"/>
        <w:rPr>
          <w:b/>
        </w:rPr>
      </w:pPr>
    </w:p>
    <w:p w:rsidR="0095057E" w:rsidRPr="00F85981" w:rsidRDefault="0095057E" w:rsidP="0095057E">
      <w:pPr>
        <w:pStyle w:val="BodyTextIndent"/>
        <w:numPr>
          <w:ilvl w:val="0"/>
          <w:numId w:val="1"/>
        </w:numPr>
        <w:jc w:val="both"/>
        <w:rPr>
          <w:b/>
        </w:rPr>
      </w:pPr>
      <w:r>
        <w:rPr>
          <w:b/>
          <w:u w:val="single"/>
        </w:rPr>
        <w:t>Board of Education – Action Reports</w:t>
      </w:r>
    </w:p>
    <w:p w:rsidR="00F85981" w:rsidRPr="009569C7" w:rsidRDefault="009569C7" w:rsidP="00F85981">
      <w:pPr>
        <w:pStyle w:val="BodyTextIndent"/>
        <w:ind w:left="780"/>
        <w:jc w:val="both"/>
      </w:pPr>
      <w:r w:rsidRPr="009569C7">
        <w:t>Barbara Nettles moved and it was seconded by Juanita</w:t>
      </w:r>
      <w:r>
        <w:t xml:space="preserve"> R. Jordan to place items G1,</w:t>
      </w:r>
      <w:r w:rsidRPr="009569C7">
        <w:t xml:space="preserve"> G2</w:t>
      </w:r>
      <w:r w:rsidR="0035434E">
        <w:t>, I1 and I2</w:t>
      </w:r>
      <w:r w:rsidRPr="009569C7">
        <w:t xml:space="preserve"> on consent agenda. On roll call the following members voted aye: Dr. Gregory Jackson, Elaine Walker, Barbara Nettles, Juanita R. Jordan, Joyce Dickerson and Sharron Davis. Nays: None. Absent: Kathy Taylor.</w:t>
      </w:r>
    </w:p>
    <w:p w:rsidR="009569C7" w:rsidRDefault="009569C7" w:rsidP="00F85981">
      <w:pPr>
        <w:pStyle w:val="BodyTextIndent"/>
        <w:ind w:left="780"/>
        <w:jc w:val="both"/>
        <w:rPr>
          <w:b/>
        </w:rPr>
      </w:pPr>
    </w:p>
    <w:p w:rsidR="009569C7" w:rsidRDefault="009569C7" w:rsidP="00F85981">
      <w:pPr>
        <w:pStyle w:val="BodyTextIndent"/>
        <w:ind w:left="780"/>
        <w:jc w:val="both"/>
        <w:rPr>
          <w:b/>
        </w:rPr>
      </w:pPr>
      <w:r>
        <w:rPr>
          <w:b/>
        </w:rPr>
        <w:tab/>
      </w:r>
      <w:r>
        <w:rPr>
          <w:b/>
        </w:rPr>
        <w:tab/>
      </w:r>
      <w:r>
        <w:rPr>
          <w:b/>
        </w:rPr>
        <w:tab/>
      </w:r>
      <w:r>
        <w:rPr>
          <w:b/>
        </w:rPr>
        <w:tab/>
      </w:r>
      <w:r>
        <w:rPr>
          <w:b/>
        </w:rPr>
        <w:tab/>
      </w:r>
      <w:r>
        <w:rPr>
          <w:b/>
        </w:rPr>
        <w:tab/>
      </w:r>
      <w:r>
        <w:rPr>
          <w:b/>
        </w:rPr>
        <w:tab/>
      </w:r>
      <w:r>
        <w:rPr>
          <w:b/>
        </w:rPr>
        <w:tab/>
        <w:t xml:space="preserve">          </w:t>
      </w:r>
      <w:r>
        <w:rPr>
          <w:b/>
        </w:rPr>
        <w:tab/>
        <w:t>Motion Carried</w:t>
      </w:r>
    </w:p>
    <w:p w:rsidR="009569C7" w:rsidRDefault="009569C7" w:rsidP="00F85981">
      <w:pPr>
        <w:pStyle w:val="BodyTextIndent"/>
        <w:ind w:left="780"/>
        <w:jc w:val="both"/>
        <w:rPr>
          <w:b/>
        </w:rPr>
      </w:pPr>
    </w:p>
    <w:p w:rsidR="001B1CBA" w:rsidRPr="001B1CBA" w:rsidRDefault="001B1CBA" w:rsidP="00F85981">
      <w:pPr>
        <w:pStyle w:val="BodyTextIndent"/>
        <w:ind w:left="780"/>
        <w:jc w:val="both"/>
      </w:pPr>
      <w:r w:rsidRPr="001B1CBA">
        <w:t>Kathy Taylor arrived at 8:00 p.m.</w:t>
      </w:r>
    </w:p>
    <w:p w:rsidR="001B1CBA" w:rsidRDefault="001B1CBA" w:rsidP="00F85981">
      <w:pPr>
        <w:pStyle w:val="BodyTextIndent"/>
        <w:ind w:left="780"/>
        <w:jc w:val="both"/>
        <w:rPr>
          <w:b/>
        </w:rPr>
      </w:pPr>
    </w:p>
    <w:p w:rsidR="001B1CBA" w:rsidRDefault="001B1CBA" w:rsidP="00F85981">
      <w:pPr>
        <w:pStyle w:val="BodyTextIndent"/>
        <w:ind w:left="780"/>
        <w:jc w:val="both"/>
        <w:rPr>
          <w:b/>
        </w:rPr>
      </w:pPr>
    </w:p>
    <w:p w:rsidR="009569C7" w:rsidRPr="009569C7" w:rsidRDefault="009569C7" w:rsidP="00F85981">
      <w:pPr>
        <w:pStyle w:val="BodyTextIndent"/>
        <w:ind w:left="780"/>
        <w:jc w:val="both"/>
      </w:pPr>
      <w:r w:rsidRPr="009569C7">
        <w:t>Juanita R. Jordan moved and it was seconded by Elaine Walker to approve the items placed on consent agenda. On roll call the following members voted aye: Elaine Walker, Barbara Nettles, Juanita R. Jordan, Joyce Dickerson, Dr. Gregory Jackson and Sharron Davis. Nays: None. Absent: Kathy Taylor.</w:t>
      </w:r>
    </w:p>
    <w:p w:rsidR="009569C7" w:rsidRDefault="009569C7" w:rsidP="00F85981">
      <w:pPr>
        <w:pStyle w:val="BodyTextIndent"/>
        <w:ind w:left="780"/>
        <w:jc w:val="both"/>
        <w:rPr>
          <w:b/>
        </w:rPr>
      </w:pPr>
    </w:p>
    <w:p w:rsidR="009569C7" w:rsidRDefault="009569C7" w:rsidP="00F85981">
      <w:pPr>
        <w:pStyle w:val="BodyTextIndent"/>
        <w:ind w:left="780"/>
        <w:jc w:val="both"/>
        <w:rPr>
          <w:b/>
        </w:rPr>
      </w:pPr>
    </w:p>
    <w:p w:rsidR="009569C7" w:rsidRDefault="009569C7" w:rsidP="00F85981">
      <w:pPr>
        <w:pStyle w:val="BodyTextIndent"/>
        <w:ind w:left="780"/>
        <w:jc w:val="both"/>
        <w:rPr>
          <w:b/>
        </w:rPr>
      </w:pPr>
      <w:r>
        <w:rPr>
          <w:b/>
        </w:rPr>
        <w:tab/>
      </w:r>
      <w:r>
        <w:rPr>
          <w:b/>
        </w:rPr>
        <w:tab/>
      </w:r>
      <w:r>
        <w:rPr>
          <w:b/>
        </w:rPr>
        <w:tab/>
      </w:r>
      <w:r>
        <w:rPr>
          <w:b/>
        </w:rPr>
        <w:tab/>
      </w:r>
      <w:r>
        <w:rPr>
          <w:b/>
        </w:rPr>
        <w:tab/>
      </w:r>
      <w:r>
        <w:rPr>
          <w:b/>
        </w:rPr>
        <w:tab/>
      </w:r>
      <w:r>
        <w:rPr>
          <w:b/>
        </w:rPr>
        <w:tab/>
      </w:r>
      <w:r>
        <w:rPr>
          <w:b/>
        </w:rPr>
        <w:tab/>
      </w:r>
      <w:r>
        <w:rPr>
          <w:b/>
        </w:rPr>
        <w:tab/>
        <w:t>Motion Carried</w:t>
      </w:r>
    </w:p>
    <w:p w:rsidR="0095057E" w:rsidRDefault="0095057E" w:rsidP="0095057E">
      <w:pPr>
        <w:pStyle w:val="BodyTextIndent"/>
        <w:tabs>
          <w:tab w:val="left" w:pos="5261"/>
        </w:tabs>
        <w:jc w:val="both"/>
        <w:rPr>
          <w:b/>
        </w:rPr>
      </w:pPr>
      <w:r>
        <w:rPr>
          <w:b/>
        </w:rPr>
        <w:t>G1. Approve 2015 Preliminary Levy</w:t>
      </w:r>
    </w:p>
    <w:p w:rsidR="0095057E" w:rsidRPr="00223E70" w:rsidRDefault="00223E70" w:rsidP="0095057E">
      <w:pPr>
        <w:pStyle w:val="BodyTextIndent"/>
        <w:tabs>
          <w:tab w:val="left" w:pos="5261"/>
        </w:tabs>
        <w:jc w:val="both"/>
      </w:pPr>
      <w:r>
        <w:rPr>
          <w:b/>
        </w:rPr>
        <w:t xml:space="preserve">       </w:t>
      </w:r>
      <w:r w:rsidRPr="00223E70">
        <w:t>Consent</w:t>
      </w:r>
    </w:p>
    <w:p w:rsidR="0095057E" w:rsidRDefault="0095057E" w:rsidP="0095057E">
      <w:pPr>
        <w:pStyle w:val="BodyTextIndent"/>
        <w:tabs>
          <w:tab w:val="left" w:pos="5261"/>
        </w:tabs>
        <w:jc w:val="both"/>
        <w:rPr>
          <w:b/>
        </w:rPr>
      </w:pPr>
      <w:r>
        <w:rPr>
          <w:b/>
        </w:rPr>
        <w:tab/>
      </w:r>
      <w:r>
        <w:rPr>
          <w:b/>
        </w:rPr>
        <w:tab/>
      </w:r>
      <w:r>
        <w:rPr>
          <w:b/>
        </w:rPr>
        <w:tab/>
      </w:r>
      <w:r>
        <w:rPr>
          <w:b/>
        </w:rPr>
        <w:tab/>
      </w:r>
    </w:p>
    <w:p w:rsidR="0095057E" w:rsidRDefault="0095057E" w:rsidP="0095057E">
      <w:pPr>
        <w:pStyle w:val="BodyTextIndent"/>
        <w:tabs>
          <w:tab w:val="left" w:pos="5261"/>
        </w:tabs>
        <w:jc w:val="both"/>
      </w:pPr>
      <w:r>
        <w:rPr>
          <w:b/>
        </w:rPr>
        <w:tab/>
        <w:t xml:space="preserve"> </w:t>
      </w:r>
    </w:p>
    <w:p w:rsidR="0095057E" w:rsidRPr="00382682" w:rsidRDefault="008D6A84" w:rsidP="0095057E">
      <w:pPr>
        <w:pStyle w:val="BodyTextIndent"/>
        <w:tabs>
          <w:tab w:val="left" w:pos="5261"/>
        </w:tabs>
        <w:jc w:val="both"/>
        <w:rPr>
          <w:b/>
        </w:rPr>
      </w:pPr>
      <w:r>
        <w:rPr>
          <w:b/>
        </w:rPr>
        <w:t xml:space="preserve">G2. Approve </w:t>
      </w:r>
      <w:proofErr w:type="spellStart"/>
      <w:r>
        <w:rPr>
          <w:b/>
        </w:rPr>
        <w:t>Castrogiavanni</w:t>
      </w:r>
      <w:proofErr w:type="spellEnd"/>
      <w:r>
        <w:rPr>
          <w:b/>
        </w:rPr>
        <w:t xml:space="preserve"> Settlement</w:t>
      </w:r>
    </w:p>
    <w:p w:rsidR="0095057E" w:rsidRPr="00223E70" w:rsidRDefault="00223E70" w:rsidP="0095057E">
      <w:pPr>
        <w:pStyle w:val="BodyTextIndent"/>
        <w:tabs>
          <w:tab w:val="left" w:pos="5261"/>
        </w:tabs>
        <w:jc w:val="both"/>
      </w:pPr>
      <w:r w:rsidRPr="00223E70">
        <w:t xml:space="preserve">      Consent</w:t>
      </w:r>
    </w:p>
    <w:p w:rsidR="0095057E" w:rsidRPr="00382682" w:rsidRDefault="0095057E" w:rsidP="0095057E">
      <w:pPr>
        <w:pStyle w:val="BodyTextIndent"/>
        <w:tabs>
          <w:tab w:val="left" w:pos="5261"/>
        </w:tabs>
        <w:jc w:val="both"/>
        <w:rPr>
          <w:b/>
        </w:rPr>
      </w:pPr>
      <w:r w:rsidRPr="00382682">
        <w:rPr>
          <w:b/>
        </w:rPr>
        <w:tab/>
        <w:t xml:space="preserve">            </w:t>
      </w:r>
      <w:r w:rsidRPr="00382682">
        <w:rPr>
          <w:b/>
        </w:rPr>
        <w:tab/>
      </w:r>
      <w:r w:rsidRPr="00382682">
        <w:rPr>
          <w:b/>
        </w:rPr>
        <w:tab/>
      </w:r>
      <w:r w:rsidRPr="00382682">
        <w:rPr>
          <w:b/>
        </w:rPr>
        <w:tab/>
      </w:r>
      <w:r w:rsidRPr="00382682">
        <w:rPr>
          <w:b/>
        </w:rPr>
        <w:tab/>
      </w:r>
    </w:p>
    <w:p w:rsidR="00223E70" w:rsidRDefault="008D6A84" w:rsidP="00223E70">
      <w:pPr>
        <w:pStyle w:val="BodyTextIndent"/>
        <w:tabs>
          <w:tab w:val="left" w:pos="2582"/>
        </w:tabs>
        <w:jc w:val="both"/>
        <w:rPr>
          <w:b/>
          <w:bCs/>
        </w:rPr>
      </w:pPr>
      <w:r>
        <w:rPr>
          <w:b/>
          <w:bCs/>
        </w:rPr>
        <w:t xml:space="preserve">G3. Approve Superintendent </w:t>
      </w:r>
      <w:r w:rsidR="00223E70">
        <w:rPr>
          <w:b/>
          <w:bCs/>
        </w:rPr>
        <w:t>Evaluation</w:t>
      </w:r>
      <w:r>
        <w:rPr>
          <w:b/>
          <w:bCs/>
        </w:rPr>
        <w:t xml:space="preserve"> Ins</w:t>
      </w:r>
      <w:r w:rsidR="00223E70">
        <w:rPr>
          <w:b/>
          <w:bCs/>
        </w:rPr>
        <w:t>trument</w:t>
      </w:r>
    </w:p>
    <w:p w:rsidR="0095057E" w:rsidRPr="00223E70" w:rsidRDefault="00223E70" w:rsidP="00223E70">
      <w:pPr>
        <w:pStyle w:val="BodyTextIndent"/>
        <w:tabs>
          <w:tab w:val="left" w:pos="2582"/>
        </w:tabs>
        <w:jc w:val="both"/>
        <w:rPr>
          <w:b/>
          <w:bCs/>
        </w:rPr>
      </w:pPr>
      <w:r>
        <w:rPr>
          <w:bCs/>
        </w:rPr>
        <w:t>Juanita R. Jordan moved and it was seconded by Elaine Walker to table the Superintendent Evaluation Instrument. On roll call the following members voted aye: Barbara Nettles, Juanita R. Jordan, Joyce Dickerson, Elaine Walker and Sharron Davis. Nays: Dr. Gregory Jackson</w:t>
      </w:r>
      <w:r w:rsidR="009569C7">
        <w:rPr>
          <w:bCs/>
        </w:rPr>
        <w:t>. Absent: Kathy Taylor.</w:t>
      </w:r>
    </w:p>
    <w:p w:rsidR="0095057E" w:rsidRDefault="0095057E" w:rsidP="0095057E">
      <w:pPr>
        <w:pStyle w:val="BodyTextIndent"/>
        <w:tabs>
          <w:tab w:val="left" w:pos="2582"/>
        </w:tabs>
        <w:jc w:val="both"/>
        <w:rPr>
          <w:bCs/>
        </w:rPr>
      </w:pPr>
    </w:p>
    <w:p w:rsidR="0095057E" w:rsidRDefault="000A1FCE" w:rsidP="0095057E">
      <w:pPr>
        <w:pStyle w:val="BodyTextIndent"/>
        <w:tabs>
          <w:tab w:val="left" w:pos="2582"/>
        </w:tabs>
        <w:jc w:val="both"/>
        <w:rPr>
          <w:b/>
          <w:bCs/>
        </w:rPr>
      </w:pPr>
      <w:r>
        <w:rPr>
          <w:bCs/>
        </w:rPr>
        <w:tab/>
      </w:r>
      <w:r>
        <w:rPr>
          <w:bCs/>
        </w:rPr>
        <w:tab/>
      </w:r>
      <w:r>
        <w:rPr>
          <w:bCs/>
        </w:rPr>
        <w:tab/>
      </w:r>
      <w:r>
        <w:rPr>
          <w:bCs/>
        </w:rPr>
        <w:tab/>
      </w:r>
      <w:r>
        <w:rPr>
          <w:bCs/>
        </w:rPr>
        <w:tab/>
      </w:r>
      <w:r>
        <w:rPr>
          <w:bCs/>
        </w:rPr>
        <w:tab/>
      </w:r>
      <w:r>
        <w:rPr>
          <w:bCs/>
        </w:rPr>
        <w:tab/>
      </w:r>
      <w:r>
        <w:rPr>
          <w:bCs/>
        </w:rPr>
        <w:tab/>
      </w:r>
      <w:r w:rsidRPr="000A1FCE">
        <w:rPr>
          <w:b/>
          <w:bCs/>
        </w:rPr>
        <w:t>Motion Carried</w:t>
      </w:r>
    </w:p>
    <w:p w:rsidR="000A1FCE" w:rsidRDefault="000A1FCE" w:rsidP="0095057E">
      <w:pPr>
        <w:pStyle w:val="BodyTextIndent"/>
        <w:tabs>
          <w:tab w:val="left" w:pos="2582"/>
        </w:tabs>
        <w:jc w:val="both"/>
        <w:rPr>
          <w:b/>
          <w:bCs/>
        </w:rPr>
      </w:pPr>
    </w:p>
    <w:p w:rsidR="000A1FCE" w:rsidRPr="000A1FCE" w:rsidRDefault="000A1FCE" w:rsidP="0095057E">
      <w:pPr>
        <w:pStyle w:val="BodyTextIndent"/>
        <w:tabs>
          <w:tab w:val="left" w:pos="2582"/>
        </w:tabs>
        <w:jc w:val="both"/>
        <w:rPr>
          <w:bCs/>
        </w:rPr>
      </w:pPr>
      <w:r w:rsidRPr="000A1FCE">
        <w:rPr>
          <w:bCs/>
        </w:rPr>
        <w:t xml:space="preserve">Kathy Taylor moved and it was seconded by Juanita R. Jordan to un-table the Superintendent Evaluation Instrument. On roll call the following members voted </w:t>
      </w:r>
      <w:r w:rsidRPr="000A1FCE">
        <w:rPr>
          <w:bCs/>
        </w:rPr>
        <w:lastRenderedPageBreak/>
        <w:t xml:space="preserve">aye: Juanita R. Jordan, Dr. Gregory Jackson, Joyce Dickerson, Kathy Taylor, Elaine Walker, Barbara Nettles and Sharron Davis. Nays: None. Absent: None. </w:t>
      </w:r>
    </w:p>
    <w:p w:rsidR="000A1FCE" w:rsidRDefault="000A1FCE" w:rsidP="0095057E">
      <w:pPr>
        <w:pStyle w:val="BodyTextIndent"/>
        <w:tabs>
          <w:tab w:val="left" w:pos="2582"/>
        </w:tabs>
        <w:jc w:val="both"/>
        <w:rPr>
          <w:b/>
          <w:bCs/>
        </w:rPr>
      </w:pPr>
    </w:p>
    <w:p w:rsidR="000A1FCE" w:rsidRPr="000A1FCE" w:rsidRDefault="000A1FCE" w:rsidP="0095057E">
      <w:pPr>
        <w:pStyle w:val="BodyTextIndent"/>
        <w:tabs>
          <w:tab w:val="left" w:pos="2582"/>
        </w:tabs>
        <w:jc w:val="both"/>
        <w:rPr>
          <w:b/>
          <w:bCs/>
        </w:rPr>
      </w:pPr>
      <w:r>
        <w:rPr>
          <w:b/>
          <w:bCs/>
        </w:rPr>
        <w:tab/>
      </w:r>
      <w:r>
        <w:rPr>
          <w:b/>
          <w:bCs/>
        </w:rPr>
        <w:tab/>
      </w:r>
      <w:r>
        <w:rPr>
          <w:b/>
          <w:bCs/>
        </w:rPr>
        <w:tab/>
      </w:r>
      <w:r>
        <w:rPr>
          <w:b/>
          <w:bCs/>
        </w:rPr>
        <w:tab/>
      </w:r>
      <w:r>
        <w:rPr>
          <w:b/>
          <w:bCs/>
        </w:rPr>
        <w:tab/>
      </w:r>
      <w:r>
        <w:rPr>
          <w:b/>
          <w:bCs/>
        </w:rPr>
        <w:tab/>
      </w:r>
      <w:r>
        <w:rPr>
          <w:b/>
          <w:bCs/>
        </w:rPr>
        <w:tab/>
      </w:r>
      <w:r>
        <w:rPr>
          <w:b/>
          <w:bCs/>
        </w:rPr>
        <w:tab/>
        <w:t>Motion Carried</w:t>
      </w:r>
    </w:p>
    <w:p w:rsidR="0095057E" w:rsidRDefault="000A1FCE" w:rsidP="0095057E">
      <w:pPr>
        <w:pStyle w:val="BodyTextIndent"/>
        <w:tabs>
          <w:tab w:val="left" w:pos="2582"/>
        </w:tabs>
        <w:ind w:left="0"/>
        <w:jc w:val="both"/>
        <w:rPr>
          <w:b/>
          <w:bCs/>
        </w:rPr>
      </w:pPr>
      <w:r>
        <w:rPr>
          <w:b/>
          <w:bCs/>
        </w:rPr>
        <w:tab/>
      </w:r>
    </w:p>
    <w:p w:rsidR="000A1FCE" w:rsidRPr="00523651" w:rsidRDefault="00523651" w:rsidP="0095057E">
      <w:pPr>
        <w:pStyle w:val="BodyTextIndent"/>
        <w:tabs>
          <w:tab w:val="left" w:pos="2582"/>
        </w:tabs>
        <w:ind w:left="0"/>
        <w:jc w:val="both"/>
        <w:rPr>
          <w:bCs/>
        </w:rPr>
      </w:pPr>
      <w:r>
        <w:rPr>
          <w:b/>
          <w:bCs/>
        </w:rPr>
        <w:t xml:space="preserve">            </w:t>
      </w:r>
      <w:r w:rsidR="000A1FCE" w:rsidRPr="00523651">
        <w:rPr>
          <w:bCs/>
        </w:rPr>
        <w:t xml:space="preserve">Juanita R. Jordan moved and it was seconded by Joyce Dickerson to </w:t>
      </w:r>
    </w:p>
    <w:p w:rsidR="000A1FCE" w:rsidRPr="00523651" w:rsidRDefault="000A1FCE" w:rsidP="000A1FCE">
      <w:pPr>
        <w:pStyle w:val="BodyTextIndent"/>
        <w:tabs>
          <w:tab w:val="left" w:pos="2582"/>
        </w:tabs>
        <w:ind w:left="360"/>
        <w:jc w:val="both"/>
        <w:rPr>
          <w:bCs/>
        </w:rPr>
      </w:pPr>
      <w:r w:rsidRPr="00523651">
        <w:rPr>
          <w:bCs/>
        </w:rPr>
        <w:t xml:space="preserve">       </w:t>
      </w:r>
      <w:proofErr w:type="gramStart"/>
      <w:r w:rsidRPr="00523651">
        <w:rPr>
          <w:bCs/>
        </w:rPr>
        <w:t>approve</w:t>
      </w:r>
      <w:proofErr w:type="gramEnd"/>
      <w:r w:rsidRPr="00523651">
        <w:rPr>
          <w:bCs/>
        </w:rPr>
        <w:t xml:space="preserve"> the Superintendent Evaluation Instrument. On roll call the following   </w:t>
      </w:r>
    </w:p>
    <w:p w:rsidR="000A1FCE" w:rsidRPr="00523651" w:rsidRDefault="000A1FCE" w:rsidP="000A1FCE">
      <w:pPr>
        <w:pStyle w:val="BodyTextIndent"/>
        <w:tabs>
          <w:tab w:val="left" w:pos="2582"/>
        </w:tabs>
        <w:ind w:left="360"/>
        <w:jc w:val="both"/>
        <w:rPr>
          <w:bCs/>
        </w:rPr>
      </w:pPr>
      <w:r w:rsidRPr="00523651">
        <w:rPr>
          <w:bCs/>
        </w:rPr>
        <w:t xml:space="preserve">       </w:t>
      </w:r>
      <w:proofErr w:type="gramStart"/>
      <w:r w:rsidRPr="00523651">
        <w:rPr>
          <w:bCs/>
        </w:rPr>
        <w:t>members</w:t>
      </w:r>
      <w:proofErr w:type="gramEnd"/>
      <w:r w:rsidRPr="00523651">
        <w:rPr>
          <w:bCs/>
        </w:rPr>
        <w:t xml:space="preserve"> voted aye: </w:t>
      </w:r>
      <w:r w:rsidR="00523651" w:rsidRPr="00523651">
        <w:rPr>
          <w:bCs/>
        </w:rPr>
        <w:t>Joyce Dickerson, Kathy Taylor, Elaine Walker, Barbara</w:t>
      </w:r>
    </w:p>
    <w:p w:rsidR="000A1FCE" w:rsidRDefault="00523651" w:rsidP="0095057E">
      <w:pPr>
        <w:pStyle w:val="BodyTextIndent"/>
        <w:tabs>
          <w:tab w:val="left" w:pos="2582"/>
        </w:tabs>
        <w:ind w:left="0"/>
        <w:jc w:val="both"/>
        <w:rPr>
          <w:bCs/>
        </w:rPr>
      </w:pPr>
      <w:r w:rsidRPr="00523651">
        <w:rPr>
          <w:bCs/>
        </w:rPr>
        <w:t xml:space="preserve">            Nettles, Juanita R. Jordan and Sharron Davis. Nays: Dr. Gregory Jackson. </w:t>
      </w:r>
    </w:p>
    <w:p w:rsidR="00523651" w:rsidRDefault="00523651" w:rsidP="0095057E">
      <w:pPr>
        <w:pStyle w:val="BodyTextIndent"/>
        <w:tabs>
          <w:tab w:val="left" w:pos="2582"/>
        </w:tabs>
        <w:ind w:left="0"/>
        <w:jc w:val="both"/>
        <w:rPr>
          <w:bCs/>
        </w:rPr>
      </w:pPr>
      <w:r>
        <w:rPr>
          <w:bCs/>
        </w:rPr>
        <w:t xml:space="preserve">            Absent: None.</w:t>
      </w:r>
    </w:p>
    <w:p w:rsidR="00523651" w:rsidRDefault="00523651" w:rsidP="0095057E">
      <w:pPr>
        <w:pStyle w:val="BodyTextIndent"/>
        <w:tabs>
          <w:tab w:val="left" w:pos="2582"/>
        </w:tabs>
        <w:ind w:left="0"/>
        <w:jc w:val="both"/>
        <w:rPr>
          <w:bCs/>
        </w:rPr>
      </w:pPr>
    </w:p>
    <w:p w:rsidR="00523651" w:rsidRPr="00523651" w:rsidRDefault="00523651" w:rsidP="0095057E">
      <w:pPr>
        <w:pStyle w:val="BodyTextIndent"/>
        <w:tabs>
          <w:tab w:val="left" w:pos="2582"/>
        </w:tabs>
        <w:ind w:left="0"/>
        <w:jc w:val="both"/>
        <w:rPr>
          <w:b/>
          <w:bCs/>
        </w:rPr>
      </w:pPr>
      <w:r>
        <w:rPr>
          <w:bCs/>
        </w:rPr>
        <w:tab/>
      </w:r>
      <w:r>
        <w:rPr>
          <w:bCs/>
        </w:rPr>
        <w:tab/>
      </w:r>
      <w:r>
        <w:rPr>
          <w:bCs/>
        </w:rPr>
        <w:tab/>
      </w:r>
      <w:r>
        <w:rPr>
          <w:bCs/>
        </w:rPr>
        <w:tab/>
      </w:r>
      <w:r>
        <w:rPr>
          <w:bCs/>
        </w:rPr>
        <w:tab/>
      </w:r>
      <w:r>
        <w:rPr>
          <w:bCs/>
        </w:rPr>
        <w:tab/>
      </w:r>
      <w:r>
        <w:rPr>
          <w:bCs/>
        </w:rPr>
        <w:tab/>
      </w:r>
      <w:r>
        <w:rPr>
          <w:bCs/>
        </w:rPr>
        <w:tab/>
      </w:r>
      <w:r w:rsidRPr="00523651">
        <w:rPr>
          <w:b/>
          <w:bCs/>
        </w:rPr>
        <w:t>Motion Carried</w:t>
      </w:r>
    </w:p>
    <w:p w:rsidR="00523651" w:rsidRPr="00523651" w:rsidRDefault="00523651" w:rsidP="0095057E">
      <w:pPr>
        <w:pStyle w:val="BodyTextIndent"/>
        <w:tabs>
          <w:tab w:val="left" w:pos="2582"/>
        </w:tabs>
        <w:ind w:left="0"/>
        <w:jc w:val="both"/>
        <w:rPr>
          <w:bCs/>
        </w:rPr>
      </w:pPr>
    </w:p>
    <w:p w:rsidR="000A1FCE" w:rsidRPr="00523651" w:rsidRDefault="00523651" w:rsidP="0095057E">
      <w:pPr>
        <w:pStyle w:val="BodyTextIndent"/>
        <w:tabs>
          <w:tab w:val="left" w:pos="2582"/>
        </w:tabs>
        <w:ind w:left="0"/>
        <w:jc w:val="both"/>
        <w:rPr>
          <w:bCs/>
        </w:rPr>
      </w:pPr>
      <w:r w:rsidRPr="00523651">
        <w:rPr>
          <w:bCs/>
        </w:rPr>
        <w:t xml:space="preserve">            </w:t>
      </w:r>
    </w:p>
    <w:p w:rsidR="0095057E" w:rsidRDefault="0095057E" w:rsidP="0095057E">
      <w:pPr>
        <w:pStyle w:val="BodyTextIndent"/>
        <w:numPr>
          <w:ilvl w:val="0"/>
          <w:numId w:val="1"/>
        </w:numPr>
        <w:jc w:val="both"/>
        <w:rPr>
          <w:b/>
        </w:rPr>
      </w:pPr>
      <w:r>
        <w:rPr>
          <w:b/>
        </w:rPr>
        <w:t>Audience Participation</w:t>
      </w:r>
    </w:p>
    <w:p w:rsidR="0095057E" w:rsidRPr="00F85981" w:rsidRDefault="00F85981" w:rsidP="0095057E">
      <w:pPr>
        <w:pStyle w:val="BodyTextIndent"/>
        <w:ind w:left="780"/>
        <w:jc w:val="both"/>
      </w:pPr>
      <w:r w:rsidRPr="00F85981">
        <w:t xml:space="preserve">Juanita R. Jordan moved and it was seconded by Dr. Gregory Jackson to open the floor for audience participation. On roll call the following members voted aye: Elaine Walker, Joyce Dickerson, Dr. Gregory Jackson, Juanita R. Jordan, Barbara Nettles and Sharron Davis. Nays: None. Absent: Kathy Taylor. </w:t>
      </w:r>
    </w:p>
    <w:p w:rsidR="00F85981" w:rsidRPr="00F85981" w:rsidRDefault="00F85981" w:rsidP="0095057E">
      <w:pPr>
        <w:pStyle w:val="BodyTextIndent"/>
        <w:ind w:left="780"/>
        <w:jc w:val="both"/>
      </w:pPr>
    </w:p>
    <w:p w:rsidR="00F85981" w:rsidRDefault="00F85981" w:rsidP="0095057E">
      <w:pPr>
        <w:pStyle w:val="BodyTextIndent"/>
        <w:ind w:left="780"/>
        <w:jc w:val="both"/>
        <w:rPr>
          <w:b/>
        </w:rPr>
      </w:pPr>
      <w:r>
        <w:rPr>
          <w:b/>
        </w:rPr>
        <w:tab/>
      </w:r>
      <w:r>
        <w:rPr>
          <w:b/>
        </w:rPr>
        <w:tab/>
      </w:r>
      <w:r>
        <w:rPr>
          <w:b/>
        </w:rPr>
        <w:tab/>
      </w:r>
      <w:r>
        <w:rPr>
          <w:b/>
        </w:rPr>
        <w:tab/>
      </w:r>
      <w:r>
        <w:rPr>
          <w:b/>
        </w:rPr>
        <w:tab/>
      </w:r>
      <w:r>
        <w:rPr>
          <w:b/>
        </w:rPr>
        <w:tab/>
      </w:r>
      <w:r>
        <w:rPr>
          <w:b/>
        </w:rPr>
        <w:tab/>
      </w:r>
      <w:r>
        <w:rPr>
          <w:b/>
        </w:rPr>
        <w:tab/>
      </w:r>
      <w:r>
        <w:rPr>
          <w:b/>
        </w:rPr>
        <w:tab/>
        <w:t>Motion Carried</w:t>
      </w:r>
    </w:p>
    <w:p w:rsidR="0095057E" w:rsidRPr="009569C7" w:rsidRDefault="00F85981" w:rsidP="0095057E">
      <w:pPr>
        <w:pStyle w:val="BodyTextIndent"/>
        <w:ind w:left="780"/>
        <w:jc w:val="both"/>
      </w:pPr>
      <w:r w:rsidRPr="009569C7">
        <w:t xml:space="preserve">Joyce Dickerson moved and it was seconded by Dr. Gregory Jackson to close audience participation. On roll call the following members voted aye: Joyce </w:t>
      </w:r>
      <w:r w:rsidR="009569C7" w:rsidRPr="009569C7">
        <w:t>Dickerson,</w:t>
      </w:r>
      <w:r w:rsidRPr="009569C7">
        <w:t xml:space="preserve"> Dr. Gregory Jackson, Elaine Walker, Barbara Nettles</w:t>
      </w:r>
      <w:r w:rsidR="00404E8D" w:rsidRPr="009569C7">
        <w:t>, Juanita R. Jordan and Sharron Davis. N</w:t>
      </w:r>
      <w:r w:rsidR="009569C7" w:rsidRPr="009569C7">
        <w:t>ays: None. Absent: Kathy Taylor.</w:t>
      </w:r>
    </w:p>
    <w:p w:rsidR="009569C7" w:rsidRDefault="009569C7" w:rsidP="0095057E">
      <w:pPr>
        <w:pStyle w:val="BodyTextIndent"/>
        <w:ind w:left="780"/>
        <w:jc w:val="both"/>
        <w:rPr>
          <w:b/>
        </w:rPr>
      </w:pPr>
    </w:p>
    <w:p w:rsidR="009569C7" w:rsidRDefault="009569C7" w:rsidP="0095057E">
      <w:pPr>
        <w:pStyle w:val="BodyTextIndent"/>
        <w:ind w:left="780"/>
        <w:jc w:val="both"/>
        <w:rPr>
          <w:b/>
        </w:rPr>
      </w:pPr>
      <w:r>
        <w:rPr>
          <w:b/>
        </w:rPr>
        <w:tab/>
      </w:r>
      <w:r>
        <w:rPr>
          <w:b/>
        </w:rPr>
        <w:tab/>
      </w:r>
      <w:r>
        <w:rPr>
          <w:b/>
        </w:rPr>
        <w:tab/>
      </w:r>
      <w:r>
        <w:rPr>
          <w:b/>
        </w:rPr>
        <w:tab/>
      </w:r>
      <w:r>
        <w:rPr>
          <w:b/>
        </w:rPr>
        <w:tab/>
      </w:r>
      <w:r>
        <w:rPr>
          <w:b/>
        </w:rPr>
        <w:tab/>
      </w:r>
      <w:r>
        <w:rPr>
          <w:b/>
        </w:rPr>
        <w:tab/>
      </w:r>
      <w:r>
        <w:rPr>
          <w:b/>
        </w:rPr>
        <w:tab/>
      </w:r>
    </w:p>
    <w:p w:rsidR="009569C7" w:rsidRDefault="009569C7" w:rsidP="0095057E">
      <w:pPr>
        <w:pStyle w:val="BodyTextIndent"/>
        <w:ind w:left="780"/>
        <w:jc w:val="both"/>
        <w:rPr>
          <w:b/>
        </w:rPr>
      </w:pPr>
      <w:r>
        <w:rPr>
          <w:b/>
        </w:rPr>
        <w:tab/>
      </w:r>
      <w:r>
        <w:rPr>
          <w:b/>
        </w:rPr>
        <w:tab/>
      </w:r>
      <w:r>
        <w:rPr>
          <w:b/>
        </w:rPr>
        <w:tab/>
      </w:r>
      <w:r>
        <w:rPr>
          <w:b/>
        </w:rPr>
        <w:tab/>
      </w:r>
      <w:r>
        <w:rPr>
          <w:b/>
        </w:rPr>
        <w:tab/>
      </w:r>
      <w:r>
        <w:rPr>
          <w:b/>
        </w:rPr>
        <w:tab/>
      </w:r>
      <w:r>
        <w:rPr>
          <w:b/>
        </w:rPr>
        <w:tab/>
      </w:r>
      <w:r>
        <w:rPr>
          <w:b/>
        </w:rPr>
        <w:tab/>
      </w:r>
      <w:r>
        <w:rPr>
          <w:b/>
        </w:rPr>
        <w:tab/>
        <w:t>Motion Carried</w:t>
      </w:r>
    </w:p>
    <w:p w:rsidR="0095057E" w:rsidRPr="00003B6D" w:rsidRDefault="0095057E" w:rsidP="0095057E">
      <w:pPr>
        <w:pStyle w:val="BodyTextIndent"/>
        <w:ind w:left="780"/>
        <w:jc w:val="both"/>
        <w:rPr>
          <w:b/>
        </w:rPr>
      </w:pPr>
      <w:r w:rsidRPr="00003B6D">
        <w:rPr>
          <w:b/>
        </w:rPr>
        <w:tab/>
      </w:r>
      <w:r w:rsidRPr="00003B6D">
        <w:rPr>
          <w:b/>
        </w:rPr>
        <w:tab/>
      </w:r>
      <w:r w:rsidRPr="00003B6D">
        <w:rPr>
          <w:b/>
        </w:rPr>
        <w:tab/>
      </w:r>
      <w:r w:rsidRPr="00003B6D">
        <w:rPr>
          <w:b/>
        </w:rPr>
        <w:tab/>
      </w:r>
    </w:p>
    <w:p w:rsidR="0095057E" w:rsidRDefault="0095057E" w:rsidP="0095057E">
      <w:pPr>
        <w:pStyle w:val="BodyTextIndent"/>
        <w:ind w:left="780"/>
        <w:jc w:val="both"/>
        <w:rPr>
          <w:b/>
        </w:rPr>
      </w:pPr>
      <w:r>
        <w:rPr>
          <w:b/>
        </w:rPr>
        <w:tab/>
      </w:r>
      <w:r>
        <w:rPr>
          <w:b/>
        </w:rPr>
        <w:tab/>
      </w:r>
      <w:r>
        <w:rPr>
          <w:b/>
        </w:rPr>
        <w:tab/>
      </w:r>
      <w:r>
        <w:rPr>
          <w:b/>
        </w:rPr>
        <w:tab/>
      </w:r>
      <w:r>
        <w:rPr>
          <w:b/>
        </w:rPr>
        <w:tab/>
      </w:r>
      <w:r>
        <w:rPr>
          <w:b/>
        </w:rPr>
        <w:tab/>
        <w:t xml:space="preserve">           </w:t>
      </w:r>
      <w:r>
        <w:rPr>
          <w:b/>
        </w:rPr>
        <w:tab/>
      </w:r>
    </w:p>
    <w:p w:rsidR="0095057E" w:rsidRDefault="0095057E" w:rsidP="0095057E">
      <w:pPr>
        <w:pStyle w:val="BodyTextIndent"/>
        <w:numPr>
          <w:ilvl w:val="0"/>
          <w:numId w:val="1"/>
        </w:numPr>
        <w:jc w:val="both"/>
        <w:rPr>
          <w:b/>
        </w:rPr>
      </w:pPr>
      <w:r>
        <w:rPr>
          <w:b/>
        </w:rPr>
        <w:t xml:space="preserve"> </w:t>
      </w:r>
      <w:r>
        <w:rPr>
          <w:b/>
          <w:u w:val="single"/>
        </w:rPr>
        <w:t>Administration – Action Reports</w:t>
      </w:r>
    </w:p>
    <w:p w:rsidR="0095057E" w:rsidRDefault="0095057E" w:rsidP="0095057E">
      <w:pPr>
        <w:pStyle w:val="BodyTextIndent"/>
        <w:ind w:left="780"/>
        <w:jc w:val="both"/>
        <w:rPr>
          <w:b/>
        </w:rPr>
      </w:pPr>
    </w:p>
    <w:p w:rsidR="0095057E" w:rsidRDefault="0095057E" w:rsidP="0095057E">
      <w:pPr>
        <w:pStyle w:val="BodyTextIndent"/>
        <w:jc w:val="both"/>
        <w:rPr>
          <w:b/>
        </w:rPr>
      </w:pPr>
    </w:p>
    <w:p w:rsidR="0095057E" w:rsidRDefault="0095057E" w:rsidP="0095057E">
      <w:pPr>
        <w:pStyle w:val="BodyTextIndent"/>
        <w:numPr>
          <w:ilvl w:val="1"/>
          <w:numId w:val="1"/>
        </w:numPr>
        <w:jc w:val="both"/>
        <w:rPr>
          <w:b/>
        </w:rPr>
      </w:pPr>
      <w:r>
        <w:rPr>
          <w:b/>
        </w:rPr>
        <w:t xml:space="preserve">Approve Personnel Recommendations </w:t>
      </w:r>
    </w:p>
    <w:p w:rsidR="0095057E" w:rsidRPr="0035434E" w:rsidRDefault="00A602AE" w:rsidP="0095057E">
      <w:pPr>
        <w:pStyle w:val="BodyTextIndent"/>
        <w:ind w:left="1350"/>
        <w:jc w:val="both"/>
      </w:pPr>
      <w:r w:rsidRPr="0035434E">
        <w:t>Consent</w:t>
      </w:r>
    </w:p>
    <w:p w:rsidR="0095057E" w:rsidRDefault="0095057E" w:rsidP="00A602AE">
      <w:pPr>
        <w:pStyle w:val="BodyTextIndent"/>
        <w:ind w:left="0"/>
        <w:jc w:val="both"/>
        <w:rPr>
          <w:b/>
        </w:rPr>
      </w:pPr>
    </w:p>
    <w:p w:rsidR="0095057E" w:rsidRDefault="0095057E" w:rsidP="0095057E">
      <w:pPr>
        <w:pStyle w:val="BodyTextIndent"/>
        <w:numPr>
          <w:ilvl w:val="1"/>
          <w:numId w:val="1"/>
        </w:numPr>
        <w:tabs>
          <w:tab w:val="left" w:pos="2582"/>
        </w:tabs>
        <w:jc w:val="both"/>
        <w:rPr>
          <w:b/>
        </w:rPr>
      </w:pPr>
      <w:r>
        <w:rPr>
          <w:b/>
        </w:rPr>
        <w:t>Approve Outside Contract Agreement</w:t>
      </w:r>
    </w:p>
    <w:p w:rsidR="00A602AE" w:rsidRPr="0035434E" w:rsidRDefault="00A602AE" w:rsidP="00A602AE">
      <w:pPr>
        <w:pStyle w:val="BodyTextIndent"/>
        <w:tabs>
          <w:tab w:val="left" w:pos="2582"/>
        </w:tabs>
        <w:ind w:left="1350"/>
        <w:jc w:val="both"/>
      </w:pPr>
      <w:r w:rsidRPr="0035434E">
        <w:t>Consent</w:t>
      </w:r>
    </w:p>
    <w:p w:rsidR="00A602AE" w:rsidRDefault="00A602AE" w:rsidP="00A602AE">
      <w:pPr>
        <w:pStyle w:val="BodyTextIndent"/>
        <w:tabs>
          <w:tab w:val="left" w:pos="2582"/>
        </w:tabs>
        <w:ind w:left="1350"/>
        <w:jc w:val="both"/>
        <w:rPr>
          <w:b/>
        </w:rPr>
      </w:pPr>
    </w:p>
    <w:p w:rsidR="0095057E" w:rsidRDefault="0095057E" w:rsidP="0095057E">
      <w:pPr>
        <w:pStyle w:val="BodyTextIndent"/>
        <w:numPr>
          <w:ilvl w:val="0"/>
          <w:numId w:val="2"/>
        </w:numPr>
        <w:jc w:val="both"/>
        <w:rPr>
          <w:b/>
        </w:rPr>
      </w:pPr>
      <w:r>
        <w:rPr>
          <w:b/>
        </w:rPr>
        <w:t>Approve Professional Assignment Request(s)</w:t>
      </w:r>
    </w:p>
    <w:p w:rsidR="00A602AE" w:rsidRPr="0035434E" w:rsidRDefault="00A602AE" w:rsidP="00A602AE">
      <w:pPr>
        <w:pStyle w:val="BodyTextIndent"/>
        <w:ind w:left="1350"/>
        <w:jc w:val="both"/>
      </w:pPr>
      <w:r w:rsidRPr="0035434E">
        <w:t>None.</w:t>
      </w:r>
    </w:p>
    <w:p w:rsidR="00A602AE" w:rsidRDefault="00A602AE" w:rsidP="00A602AE">
      <w:pPr>
        <w:pStyle w:val="BodyTextIndent"/>
        <w:ind w:left="1350"/>
        <w:jc w:val="both"/>
        <w:rPr>
          <w:b/>
        </w:rPr>
      </w:pPr>
    </w:p>
    <w:p w:rsidR="0095057E" w:rsidRDefault="0095057E" w:rsidP="0095057E">
      <w:pPr>
        <w:pStyle w:val="BodyTextIndent"/>
        <w:numPr>
          <w:ilvl w:val="0"/>
          <w:numId w:val="2"/>
        </w:numPr>
        <w:jc w:val="both"/>
        <w:rPr>
          <w:b/>
        </w:rPr>
      </w:pPr>
      <w:r>
        <w:rPr>
          <w:b/>
        </w:rPr>
        <w:t>Approve Invoices</w:t>
      </w:r>
    </w:p>
    <w:p w:rsidR="00F85981" w:rsidRDefault="00A602AE" w:rsidP="0095057E">
      <w:pPr>
        <w:pStyle w:val="BodyTextIndent"/>
        <w:tabs>
          <w:tab w:val="left" w:pos="2582"/>
        </w:tabs>
        <w:ind w:left="1350"/>
        <w:jc w:val="both"/>
        <w:rPr>
          <w:b/>
        </w:rPr>
      </w:pPr>
      <w:r w:rsidRPr="00F85981">
        <w:t xml:space="preserve">Elaine Walker moved and it was seconded by Juanita R. Jordan to approve the invoices. On roll call the following members voted </w:t>
      </w:r>
      <w:r w:rsidR="00823BA9" w:rsidRPr="00F85981">
        <w:t xml:space="preserve">aye: Joyce Dickerson, </w:t>
      </w:r>
      <w:r w:rsidR="00823BA9" w:rsidRPr="00F85981">
        <w:lastRenderedPageBreak/>
        <w:t xml:space="preserve">Elaine Walker, Barbara Nettles, </w:t>
      </w:r>
      <w:r w:rsidR="00F85981" w:rsidRPr="00F85981">
        <w:t>Juanita R. Jordan, Dr. Gregory Jackson and Sharron Davis. Nays: None. Absent: Kathy Taylor.</w:t>
      </w:r>
      <w:r w:rsidR="0095057E" w:rsidRPr="00F85981">
        <w:tab/>
      </w:r>
    </w:p>
    <w:p w:rsidR="00F85981" w:rsidRDefault="00F85981" w:rsidP="0095057E">
      <w:pPr>
        <w:pStyle w:val="BodyTextIndent"/>
        <w:tabs>
          <w:tab w:val="left" w:pos="2582"/>
        </w:tabs>
        <w:ind w:left="1350"/>
        <w:jc w:val="both"/>
        <w:rPr>
          <w:b/>
        </w:rPr>
      </w:pPr>
    </w:p>
    <w:p w:rsidR="00F85981" w:rsidRDefault="00F85981" w:rsidP="0095057E">
      <w:pPr>
        <w:pStyle w:val="BodyTextIndent"/>
        <w:tabs>
          <w:tab w:val="left" w:pos="2582"/>
        </w:tabs>
        <w:ind w:left="1350"/>
        <w:jc w:val="both"/>
        <w:rPr>
          <w:b/>
        </w:rPr>
      </w:pPr>
    </w:p>
    <w:p w:rsidR="0095057E" w:rsidRPr="00F85981" w:rsidRDefault="00F85981" w:rsidP="0095057E">
      <w:pPr>
        <w:pStyle w:val="BodyTextIndent"/>
        <w:tabs>
          <w:tab w:val="left" w:pos="2582"/>
        </w:tabs>
        <w:ind w:left="1350"/>
        <w:jc w:val="both"/>
        <w:rPr>
          <w:b/>
        </w:rPr>
      </w:pPr>
      <w:r>
        <w:rPr>
          <w:b/>
        </w:rPr>
        <w:tab/>
      </w:r>
      <w:r>
        <w:rPr>
          <w:b/>
        </w:rPr>
        <w:tab/>
      </w:r>
      <w:r>
        <w:rPr>
          <w:b/>
        </w:rPr>
        <w:tab/>
      </w:r>
      <w:r>
        <w:rPr>
          <w:b/>
        </w:rPr>
        <w:tab/>
      </w:r>
      <w:r>
        <w:rPr>
          <w:b/>
        </w:rPr>
        <w:tab/>
      </w:r>
      <w:r>
        <w:rPr>
          <w:b/>
        </w:rPr>
        <w:tab/>
      </w:r>
      <w:r>
        <w:rPr>
          <w:b/>
        </w:rPr>
        <w:tab/>
      </w:r>
      <w:r>
        <w:rPr>
          <w:b/>
        </w:rPr>
        <w:tab/>
        <w:t>Motion Carried</w:t>
      </w:r>
      <w:r w:rsidR="0095057E" w:rsidRPr="00F85981">
        <w:rPr>
          <w:b/>
        </w:rPr>
        <w:tab/>
      </w:r>
      <w:r w:rsidR="0095057E" w:rsidRPr="00F85981">
        <w:rPr>
          <w:b/>
        </w:rPr>
        <w:tab/>
      </w:r>
      <w:r w:rsidR="0095057E" w:rsidRPr="00F85981">
        <w:rPr>
          <w:b/>
        </w:rPr>
        <w:tab/>
      </w:r>
      <w:r w:rsidR="0095057E" w:rsidRPr="00F85981">
        <w:rPr>
          <w:b/>
        </w:rPr>
        <w:tab/>
      </w:r>
      <w:r w:rsidR="0095057E" w:rsidRPr="00F85981">
        <w:rPr>
          <w:b/>
        </w:rPr>
        <w:tab/>
      </w:r>
      <w:r w:rsidR="0095057E" w:rsidRPr="00F85981">
        <w:rPr>
          <w:b/>
        </w:rPr>
        <w:tab/>
      </w:r>
      <w:r w:rsidR="0095057E" w:rsidRPr="00F85981">
        <w:rPr>
          <w:b/>
        </w:rPr>
        <w:tab/>
      </w:r>
    </w:p>
    <w:p w:rsidR="0095057E" w:rsidRDefault="0095057E" w:rsidP="0095057E">
      <w:pPr>
        <w:pStyle w:val="BodyTextIndent"/>
        <w:tabs>
          <w:tab w:val="left" w:pos="2582"/>
        </w:tabs>
        <w:ind w:left="1350"/>
        <w:jc w:val="both"/>
        <w:rPr>
          <w:b/>
        </w:rPr>
      </w:pPr>
      <w:r>
        <w:rPr>
          <w:b/>
        </w:rPr>
        <w:tab/>
      </w:r>
      <w:r>
        <w:rPr>
          <w:b/>
        </w:rPr>
        <w:tab/>
      </w:r>
      <w:r>
        <w:rPr>
          <w:b/>
        </w:rPr>
        <w:tab/>
      </w:r>
      <w:r>
        <w:rPr>
          <w:b/>
        </w:rPr>
        <w:tab/>
      </w:r>
      <w:r>
        <w:rPr>
          <w:b/>
        </w:rPr>
        <w:tab/>
      </w:r>
      <w:r>
        <w:rPr>
          <w:b/>
        </w:rPr>
        <w:tab/>
      </w:r>
      <w:r>
        <w:rPr>
          <w:b/>
        </w:rPr>
        <w:tab/>
      </w:r>
      <w:r>
        <w:rPr>
          <w:b/>
        </w:rPr>
        <w:tab/>
      </w:r>
    </w:p>
    <w:p w:rsidR="0095057E" w:rsidRDefault="0095057E" w:rsidP="0095057E">
      <w:pPr>
        <w:pStyle w:val="BodyTextIndent"/>
        <w:ind w:left="0" w:firstLine="720"/>
        <w:jc w:val="both"/>
        <w:rPr>
          <w:b/>
        </w:rPr>
      </w:pPr>
      <w:r>
        <w:rPr>
          <w:b/>
          <w:u w:val="single"/>
        </w:rPr>
        <w:t>Date</w:t>
      </w:r>
      <w:r>
        <w:rPr>
          <w:b/>
        </w:rPr>
        <w:tab/>
      </w:r>
      <w:r>
        <w:rPr>
          <w:b/>
        </w:rPr>
        <w:tab/>
      </w:r>
      <w:r>
        <w:rPr>
          <w:b/>
        </w:rPr>
        <w:tab/>
        <w:t xml:space="preserve"> </w:t>
      </w:r>
      <w:r>
        <w:rPr>
          <w:b/>
        </w:rPr>
        <w:tab/>
        <w:t xml:space="preserve">  </w:t>
      </w:r>
      <w:r>
        <w:rPr>
          <w:b/>
          <w:u w:val="single"/>
        </w:rPr>
        <w:t>Fund</w:t>
      </w:r>
      <w:r>
        <w:rPr>
          <w:b/>
        </w:rPr>
        <w:tab/>
      </w:r>
      <w:r>
        <w:rPr>
          <w:b/>
        </w:rPr>
        <w:tab/>
      </w:r>
      <w:r>
        <w:rPr>
          <w:b/>
        </w:rPr>
        <w:tab/>
        <w:t xml:space="preserve">   </w:t>
      </w:r>
      <w:r>
        <w:rPr>
          <w:b/>
        </w:rPr>
        <w:tab/>
      </w:r>
      <w:r>
        <w:rPr>
          <w:b/>
        </w:rPr>
        <w:tab/>
      </w:r>
      <w:r>
        <w:rPr>
          <w:b/>
        </w:rPr>
        <w:tab/>
        <w:t xml:space="preserve"> </w:t>
      </w:r>
      <w:r>
        <w:rPr>
          <w:b/>
          <w:u w:val="single"/>
        </w:rPr>
        <w:t>Amount</w:t>
      </w:r>
    </w:p>
    <w:p w:rsidR="0095057E" w:rsidRDefault="0095057E" w:rsidP="0095057E">
      <w:pPr>
        <w:pStyle w:val="BodyTextIndent"/>
        <w:ind w:left="0"/>
        <w:jc w:val="both"/>
        <w:rPr>
          <w:b/>
        </w:rPr>
      </w:pPr>
    </w:p>
    <w:p w:rsidR="0095057E" w:rsidRDefault="00841540" w:rsidP="0095057E">
      <w:pPr>
        <w:pStyle w:val="NoSpacing"/>
        <w:ind w:firstLine="720"/>
        <w:rPr>
          <w:rFonts w:ascii="Arial" w:hAnsi="Arial" w:cs="Arial"/>
        </w:rPr>
      </w:pPr>
      <w:r>
        <w:rPr>
          <w:rFonts w:ascii="Arial" w:hAnsi="Arial" w:cs="Arial"/>
        </w:rPr>
        <w:t>11-16</w:t>
      </w:r>
      <w:r w:rsidR="0095057E">
        <w:rPr>
          <w:rFonts w:ascii="Arial" w:hAnsi="Arial" w:cs="Arial"/>
        </w:rPr>
        <w:t>-15</w:t>
      </w:r>
      <w:r w:rsidR="0095057E">
        <w:rPr>
          <w:rFonts w:ascii="Arial" w:hAnsi="Arial" w:cs="Arial"/>
        </w:rPr>
        <w:tab/>
      </w:r>
      <w:r w:rsidR="0095057E">
        <w:rPr>
          <w:rFonts w:ascii="Arial" w:hAnsi="Arial" w:cs="Arial"/>
        </w:rPr>
        <w:tab/>
        <w:t xml:space="preserve">   Education</w:t>
      </w:r>
      <w:r w:rsidR="0095057E">
        <w:rPr>
          <w:rFonts w:ascii="Arial" w:hAnsi="Arial" w:cs="Arial"/>
        </w:rPr>
        <w:tab/>
      </w:r>
      <w:r w:rsidR="0095057E">
        <w:rPr>
          <w:rFonts w:ascii="Arial" w:hAnsi="Arial" w:cs="Arial"/>
        </w:rPr>
        <w:tab/>
      </w:r>
      <w:r w:rsidR="0095057E">
        <w:rPr>
          <w:rFonts w:ascii="Arial" w:hAnsi="Arial" w:cs="Arial"/>
        </w:rPr>
        <w:tab/>
        <w:t xml:space="preserve">          </w:t>
      </w:r>
      <w:r>
        <w:rPr>
          <w:rFonts w:ascii="Arial" w:hAnsi="Arial" w:cs="Arial"/>
        </w:rPr>
        <w:t xml:space="preserve">                    $ 657,932.43</w:t>
      </w:r>
    </w:p>
    <w:p w:rsidR="0095057E" w:rsidRDefault="0095057E" w:rsidP="0095057E">
      <w:pPr>
        <w:pStyle w:val="NoSpacing"/>
        <w:rPr>
          <w:rFonts w:ascii="Arial" w:hAnsi="Arial" w:cs="Arial"/>
        </w:rPr>
      </w:pPr>
    </w:p>
    <w:p w:rsidR="0095057E" w:rsidRDefault="00841540" w:rsidP="0095057E">
      <w:pPr>
        <w:pStyle w:val="NoSpacing"/>
        <w:ind w:firstLine="720"/>
        <w:rPr>
          <w:rFonts w:ascii="Arial" w:hAnsi="Arial" w:cs="Arial"/>
        </w:rPr>
      </w:pPr>
      <w:r>
        <w:rPr>
          <w:rFonts w:ascii="Arial" w:hAnsi="Arial" w:cs="Arial"/>
        </w:rPr>
        <w:t>11-16</w:t>
      </w:r>
      <w:r w:rsidR="0095057E">
        <w:rPr>
          <w:rFonts w:ascii="Arial" w:hAnsi="Arial" w:cs="Arial"/>
        </w:rPr>
        <w:t>-15</w:t>
      </w:r>
      <w:r w:rsidR="0095057E">
        <w:rPr>
          <w:rFonts w:ascii="Arial" w:hAnsi="Arial" w:cs="Arial"/>
        </w:rPr>
        <w:tab/>
      </w:r>
      <w:r w:rsidR="0095057E">
        <w:rPr>
          <w:rFonts w:ascii="Arial" w:hAnsi="Arial" w:cs="Arial"/>
        </w:rPr>
        <w:tab/>
        <w:t xml:space="preserve">   Operation &amp; Mai</w:t>
      </w:r>
      <w:r>
        <w:rPr>
          <w:rFonts w:ascii="Arial" w:hAnsi="Arial" w:cs="Arial"/>
        </w:rPr>
        <w:t>ntenance</w:t>
      </w:r>
      <w:r>
        <w:rPr>
          <w:rFonts w:ascii="Arial" w:hAnsi="Arial" w:cs="Arial"/>
        </w:rPr>
        <w:tab/>
      </w:r>
      <w:r>
        <w:rPr>
          <w:rFonts w:ascii="Arial" w:hAnsi="Arial" w:cs="Arial"/>
        </w:rPr>
        <w:tab/>
        <w:t xml:space="preserve">        $ 111,159.82</w:t>
      </w:r>
    </w:p>
    <w:p w:rsidR="0095057E" w:rsidRDefault="0095057E" w:rsidP="0095057E">
      <w:pPr>
        <w:pStyle w:val="NoSpacing"/>
        <w:ind w:firstLine="720"/>
        <w:rPr>
          <w:rFonts w:ascii="Arial" w:hAnsi="Arial" w:cs="Arial"/>
        </w:rPr>
      </w:pPr>
    </w:p>
    <w:p w:rsidR="0095057E" w:rsidRDefault="0095057E" w:rsidP="0095057E">
      <w:pPr>
        <w:pStyle w:val="NoSpacing"/>
        <w:ind w:firstLine="720"/>
        <w:rPr>
          <w:rFonts w:ascii="Arial" w:hAnsi="Arial" w:cs="Arial"/>
        </w:rPr>
      </w:pPr>
      <w:r>
        <w:rPr>
          <w:rFonts w:ascii="Arial" w:hAnsi="Arial" w:cs="Arial"/>
        </w:rPr>
        <w:t>1</w:t>
      </w:r>
      <w:r w:rsidR="00841540">
        <w:rPr>
          <w:rFonts w:ascii="Arial" w:hAnsi="Arial" w:cs="Arial"/>
        </w:rPr>
        <w:t>1-16-15</w:t>
      </w:r>
      <w:r w:rsidR="00841540">
        <w:rPr>
          <w:rFonts w:ascii="Arial" w:hAnsi="Arial" w:cs="Arial"/>
        </w:rPr>
        <w:tab/>
      </w:r>
      <w:r w:rsidR="00841540">
        <w:rPr>
          <w:rFonts w:ascii="Arial" w:hAnsi="Arial" w:cs="Arial"/>
        </w:rPr>
        <w:tab/>
        <w:t xml:space="preserve">    Transportation</w:t>
      </w:r>
      <w:r w:rsidR="00841540">
        <w:rPr>
          <w:rFonts w:ascii="Arial" w:hAnsi="Arial" w:cs="Arial"/>
        </w:rPr>
        <w:tab/>
      </w:r>
      <w:r w:rsidR="00841540">
        <w:rPr>
          <w:rFonts w:ascii="Arial" w:hAnsi="Arial" w:cs="Arial"/>
        </w:rPr>
        <w:tab/>
      </w:r>
      <w:r w:rsidR="00841540">
        <w:rPr>
          <w:rFonts w:ascii="Arial" w:hAnsi="Arial" w:cs="Arial"/>
        </w:rPr>
        <w:tab/>
      </w:r>
      <w:r w:rsidR="00841540">
        <w:rPr>
          <w:rFonts w:ascii="Arial" w:hAnsi="Arial" w:cs="Arial"/>
        </w:rPr>
        <w:tab/>
      </w:r>
      <w:r w:rsidR="00841540">
        <w:rPr>
          <w:rFonts w:ascii="Arial" w:hAnsi="Arial" w:cs="Arial"/>
        </w:rPr>
        <w:tab/>
        <w:t>$98,980.06</w:t>
      </w:r>
    </w:p>
    <w:p w:rsidR="0095057E" w:rsidRDefault="0095057E" w:rsidP="0095057E">
      <w:pPr>
        <w:pStyle w:val="NoSpacing"/>
        <w:rPr>
          <w:rFonts w:ascii="Arial" w:hAnsi="Arial" w:cs="Arial"/>
        </w:rPr>
      </w:pPr>
    </w:p>
    <w:p w:rsidR="0095057E" w:rsidRDefault="00841540" w:rsidP="0095057E">
      <w:pPr>
        <w:pStyle w:val="NoSpacing"/>
        <w:ind w:firstLine="720"/>
        <w:rPr>
          <w:rFonts w:ascii="Arial" w:hAnsi="Arial" w:cs="Arial"/>
          <w:u w:val="single"/>
        </w:rPr>
      </w:pPr>
      <w:r>
        <w:rPr>
          <w:rFonts w:ascii="Arial" w:hAnsi="Arial" w:cs="Arial"/>
        </w:rPr>
        <w:t>11-16-15</w:t>
      </w:r>
      <w:r>
        <w:rPr>
          <w:rFonts w:ascii="Arial" w:hAnsi="Arial" w:cs="Arial"/>
        </w:rPr>
        <w:tab/>
      </w:r>
      <w:r>
        <w:rPr>
          <w:rFonts w:ascii="Arial" w:hAnsi="Arial" w:cs="Arial"/>
        </w:rPr>
        <w:tab/>
        <w:t xml:space="preserve">    Debt Service</w:t>
      </w:r>
      <w:r>
        <w:rPr>
          <w:rFonts w:ascii="Arial" w:hAnsi="Arial" w:cs="Arial"/>
        </w:rPr>
        <w:tab/>
      </w:r>
      <w:r>
        <w:rPr>
          <w:rFonts w:ascii="Arial" w:hAnsi="Arial" w:cs="Arial"/>
        </w:rPr>
        <w:tab/>
      </w:r>
      <w:r>
        <w:rPr>
          <w:rFonts w:ascii="Arial" w:hAnsi="Arial" w:cs="Arial"/>
        </w:rPr>
        <w:tab/>
        <w:t xml:space="preserve">                       $3,182.38</w:t>
      </w:r>
    </w:p>
    <w:p w:rsidR="0095057E" w:rsidRDefault="0095057E" w:rsidP="0095057E">
      <w:pPr>
        <w:pStyle w:val="NoSpacing"/>
        <w:rPr>
          <w:rFonts w:ascii="Arial" w:hAnsi="Arial" w:cs="Arial"/>
        </w:rPr>
      </w:pPr>
    </w:p>
    <w:p w:rsidR="0095057E" w:rsidRDefault="0095057E" w:rsidP="0095057E">
      <w:pPr>
        <w:pStyle w:val="BodyTextIndent"/>
        <w:jc w:val="both"/>
        <w:rPr>
          <w:b/>
        </w:rPr>
      </w:pPr>
      <w:r>
        <w:rPr>
          <w:b/>
        </w:rPr>
        <w:tab/>
      </w:r>
      <w:r>
        <w:rPr>
          <w:b/>
        </w:rPr>
        <w:tab/>
      </w:r>
    </w:p>
    <w:p w:rsidR="0095057E" w:rsidRDefault="0095057E" w:rsidP="0095057E">
      <w:pPr>
        <w:pStyle w:val="BodyTextIndent"/>
        <w:ind w:left="6480"/>
        <w:jc w:val="both"/>
        <w:rPr>
          <w:b/>
          <w:u w:val="single"/>
        </w:rPr>
      </w:pPr>
      <w:r>
        <w:rPr>
          <w:b/>
        </w:rPr>
        <w:t xml:space="preserve"> Total:         </w:t>
      </w:r>
      <w:r w:rsidR="00841540">
        <w:rPr>
          <w:b/>
          <w:u w:val="single"/>
        </w:rPr>
        <w:t>$871,254.69</w:t>
      </w:r>
    </w:p>
    <w:p w:rsidR="0095057E" w:rsidRDefault="0095057E" w:rsidP="0095057E">
      <w:pPr>
        <w:pStyle w:val="BodyTextIndent"/>
        <w:ind w:left="0"/>
        <w:jc w:val="both"/>
        <w:rPr>
          <w:b/>
          <w:u w:val="single"/>
        </w:rPr>
      </w:pPr>
    </w:p>
    <w:p w:rsidR="0095057E" w:rsidRDefault="0095057E" w:rsidP="0095057E">
      <w:pPr>
        <w:pStyle w:val="BodyTextIndent"/>
        <w:ind w:left="0"/>
        <w:jc w:val="both"/>
        <w:rPr>
          <w:b/>
        </w:rPr>
      </w:pPr>
    </w:p>
    <w:p w:rsidR="0095057E" w:rsidRDefault="0095057E" w:rsidP="0095057E">
      <w:pPr>
        <w:pStyle w:val="BodyTextIndent"/>
        <w:ind w:left="0"/>
        <w:jc w:val="both"/>
        <w:rPr>
          <w:b/>
        </w:rPr>
      </w:pPr>
      <w:r>
        <w:rPr>
          <w:b/>
        </w:rPr>
        <w:tab/>
      </w:r>
      <w:r>
        <w:rPr>
          <w:b/>
          <w:u w:val="single"/>
        </w:rPr>
        <w:t>Date</w:t>
      </w:r>
      <w:r>
        <w:rPr>
          <w:b/>
        </w:rPr>
        <w:tab/>
      </w:r>
      <w:r>
        <w:rPr>
          <w:b/>
        </w:rPr>
        <w:tab/>
      </w:r>
      <w:r>
        <w:rPr>
          <w:b/>
        </w:rPr>
        <w:tab/>
      </w:r>
      <w:r>
        <w:rPr>
          <w:b/>
        </w:rPr>
        <w:tab/>
      </w:r>
      <w:r>
        <w:rPr>
          <w:b/>
          <w:u w:val="single"/>
        </w:rPr>
        <w:t>Fund</w:t>
      </w:r>
      <w:r>
        <w:rPr>
          <w:b/>
        </w:rPr>
        <w:tab/>
      </w:r>
      <w:r>
        <w:rPr>
          <w:b/>
        </w:rPr>
        <w:tab/>
      </w:r>
      <w:r>
        <w:rPr>
          <w:b/>
        </w:rPr>
        <w:tab/>
      </w:r>
      <w:r>
        <w:rPr>
          <w:b/>
        </w:rPr>
        <w:tab/>
      </w:r>
      <w:r>
        <w:rPr>
          <w:b/>
        </w:rPr>
        <w:tab/>
      </w:r>
      <w:r>
        <w:rPr>
          <w:b/>
        </w:rPr>
        <w:tab/>
      </w:r>
      <w:r>
        <w:rPr>
          <w:b/>
          <w:u w:val="single"/>
        </w:rPr>
        <w:t>Amount</w:t>
      </w:r>
    </w:p>
    <w:p w:rsidR="0095057E" w:rsidRDefault="0095057E" w:rsidP="0095057E">
      <w:pPr>
        <w:pStyle w:val="BodyTextIndent"/>
        <w:ind w:left="0"/>
        <w:jc w:val="both"/>
      </w:pPr>
      <w:r>
        <w:rPr>
          <w:b/>
        </w:rPr>
        <w:tab/>
      </w:r>
    </w:p>
    <w:p w:rsidR="0095057E" w:rsidRDefault="00841540" w:rsidP="0095057E">
      <w:pPr>
        <w:pStyle w:val="BodyTextIndent"/>
        <w:ind w:left="0"/>
        <w:jc w:val="both"/>
      </w:pPr>
      <w:r>
        <w:tab/>
        <w:t>10-29</w:t>
      </w:r>
      <w:r w:rsidR="0095057E">
        <w:t>-15                             Education</w:t>
      </w:r>
      <w:r w:rsidR="0095057E">
        <w:tab/>
      </w:r>
      <w:r w:rsidR="0095057E">
        <w:tab/>
        <w:t xml:space="preserve">  </w:t>
      </w:r>
      <w:r>
        <w:t xml:space="preserve">          </w:t>
      </w:r>
      <w:r>
        <w:tab/>
        <w:t xml:space="preserve">           $2,164.96</w:t>
      </w:r>
    </w:p>
    <w:p w:rsidR="0095057E" w:rsidRDefault="0095057E" w:rsidP="00841540">
      <w:pPr>
        <w:pStyle w:val="BodyTextIndent"/>
        <w:ind w:left="0"/>
        <w:jc w:val="both"/>
      </w:pPr>
      <w:r>
        <w:tab/>
      </w:r>
    </w:p>
    <w:p w:rsidR="0095057E" w:rsidRDefault="0095057E" w:rsidP="0095057E">
      <w:pPr>
        <w:pStyle w:val="BodyTextIndent"/>
        <w:ind w:left="0"/>
        <w:jc w:val="both"/>
        <w:rPr>
          <w:b/>
          <w:u w:val="single"/>
        </w:rPr>
      </w:pPr>
      <w:r>
        <w:tab/>
      </w:r>
      <w:r>
        <w:tab/>
      </w:r>
      <w:r>
        <w:tab/>
      </w:r>
      <w:r>
        <w:tab/>
      </w:r>
      <w:r>
        <w:tab/>
      </w:r>
      <w:r>
        <w:tab/>
      </w:r>
      <w:r>
        <w:tab/>
      </w:r>
      <w:r>
        <w:tab/>
      </w:r>
      <w:r>
        <w:tab/>
        <w:t xml:space="preserve">            </w:t>
      </w:r>
      <w:r w:rsidR="00841540">
        <w:rPr>
          <w:b/>
          <w:u w:val="single"/>
        </w:rPr>
        <w:t>Total:  $2,164.96</w:t>
      </w:r>
    </w:p>
    <w:p w:rsidR="0095057E" w:rsidRDefault="0095057E" w:rsidP="0095057E">
      <w:pPr>
        <w:pStyle w:val="BodyTextIndent"/>
        <w:ind w:left="0"/>
        <w:jc w:val="both"/>
        <w:rPr>
          <w:b/>
          <w:u w:val="single"/>
        </w:rPr>
      </w:pPr>
      <w:r>
        <w:rPr>
          <w:b/>
          <w:u w:val="single"/>
        </w:rPr>
        <w:t xml:space="preserve">          </w:t>
      </w:r>
    </w:p>
    <w:p w:rsidR="0095057E" w:rsidRDefault="0095057E" w:rsidP="0095057E">
      <w:pPr>
        <w:pStyle w:val="BodyTextIndent"/>
        <w:ind w:left="0"/>
        <w:jc w:val="both"/>
      </w:pPr>
      <w:r>
        <w:tab/>
      </w:r>
    </w:p>
    <w:p w:rsidR="0095057E" w:rsidRDefault="0095057E" w:rsidP="0095057E">
      <w:pPr>
        <w:pStyle w:val="BodyTextIndent"/>
        <w:numPr>
          <w:ilvl w:val="0"/>
          <w:numId w:val="2"/>
        </w:numPr>
        <w:jc w:val="both"/>
        <w:rPr>
          <w:b/>
        </w:rPr>
      </w:pPr>
      <w:r>
        <w:rPr>
          <w:b/>
        </w:rPr>
        <w:t>Approve Payroll and Benefits</w:t>
      </w:r>
    </w:p>
    <w:p w:rsidR="0095057E" w:rsidRPr="00F85981" w:rsidRDefault="00F85981" w:rsidP="0095057E">
      <w:pPr>
        <w:pStyle w:val="BodyTextIndent"/>
        <w:ind w:left="1350"/>
        <w:jc w:val="both"/>
      </w:pPr>
      <w:r w:rsidRPr="00F85981">
        <w:t xml:space="preserve">Juanita R. Jordan moved and it was seconded by Elaine Walker to approve the Payroll and Benefits. On roll call the following members voted aye: Dr. Gregory Jackson, Elaine Walker, Barbara Nettles, Juanita R. Jordan, Joyce Dickerson and Sharron Davis. Nays: None. Absent: Kathy Taylor. </w:t>
      </w:r>
    </w:p>
    <w:p w:rsidR="00F85981" w:rsidRDefault="00F85981" w:rsidP="0095057E">
      <w:pPr>
        <w:pStyle w:val="BodyTextIndent"/>
        <w:ind w:left="1350"/>
        <w:jc w:val="both"/>
        <w:rPr>
          <w:b/>
        </w:rPr>
      </w:pPr>
    </w:p>
    <w:p w:rsidR="00F85981" w:rsidRDefault="00F85981" w:rsidP="0095057E">
      <w:pPr>
        <w:pStyle w:val="BodyTextIndent"/>
        <w:ind w:left="1350"/>
        <w:jc w:val="both"/>
        <w:rPr>
          <w:b/>
        </w:rPr>
      </w:pPr>
    </w:p>
    <w:p w:rsidR="00F85981" w:rsidRDefault="00F85981" w:rsidP="0095057E">
      <w:pPr>
        <w:pStyle w:val="BodyTextIndent"/>
        <w:ind w:left="1350"/>
        <w:jc w:val="both"/>
        <w:rPr>
          <w:b/>
        </w:rPr>
      </w:pPr>
      <w:r>
        <w:rPr>
          <w:b/>
        </w:rPr>
        <w:tab/>
      </w:r>
      <w:r>
        <w:rPr>
          <w:b/>
        </w:rPr>
        <w:tab/>
      </w:r>
      <w:r>
        <w:rPr>
          <w:b/>
        </w:rPr>
        <w:tab/>
      </w:r>
      <w:r>
        <w:rPr>
          <w:b/>
        </w:rPr>
        <w:tab/>
      </w:r>
      <w:r>
        <w:rPr>
          <w:b/>
        </w:rPr>
        <w:tab/>
      </w:r>
      <w:r>
        <w:rPr>
          <w:b/>
        </w:rPr>
        <w:tab/>
      </w:r>
      <w:r>
        <w:rPr>
          <w:b/>
        </w:rPr>
        <w:tab/>
      </w:r>
      <w:r>
        <w:rPr>
          <w:b/>
        </w:rPr>
        <w:tab/>
      </w:r>
      <w:r>
        <w:rPr>
          <w:b/>
        </w:rPr>
        <w:tab/>
        <w:t>Motion Carried</w:t>
      </w:r>
    </w:p>
    <w:p w:rsidR="00BA181E" w:rsidRDefault="00BA181E" w:rsidP="0095057E">
      <w:pPr>
        <w:pStyle w:val="BodyTextIndent"/>
        <w:ind w:left="1350"/>
        <w:jc w:val="both"/>
        <w:rPr>
          <w:b/>
        </w:rPr>
      </w:pPr>
    </w:p>
    <w:p w:rsidR="0095057E" w:rsidRDefault="0095057E" w:rsidP="0095057E">
      <w:pPr>
        <w:pStyle w:val="BodyTextIndent"/>
        <w:ind w:left="1350"/>
        <w:jc w:val="both"/>
        <w:rPr>
          <w:b/>
        </w:rPr>
      </w:pPr>
    </w:p>
    <w:p w:rsidR="0095057E" w:rsidRDefault="0095057E" w:rsidP="0095057E">
      <w:pPr>
        <w:pStyle w:val="BodyTextIndent"/>
        <w:jc w:val="both"/>
        <w:rPr>
          <w:b/>
        </w:rPr>
      </w:pPr>
      <w:r>
        <w:rPr>
          <w:b/>
          <w:u w:val="single"/>
        </w:rPr>
        <w:t>Date</w:t>
      </w:r>
      <w:r>
        <w:rPr>
          <w:b/>
        </w:rPr>
        <w:tab/>
      </w:r>
      <w:r>
        <w:rPr>
          <w:b/>
        </w:rPr>
        <w:tab/>
      </w:r>
      <w:r>
        <w:rPr>
          <w:b/>
        </w:rPr>
        <w:tab/>
        <w:t xml:space="preserve">            </w:t>
      </w:r>
      <w:r>
        <w:rPr>
          <w:b/>
          <w:u w:val="single"/>
        </w:rPr>
        <w:t>Fund</w:t>
      </w:r>
      <w:r>
        <w:rPr>
          <w:b/>
        </w:rPr>
        <w:tab/>
      </w:r>
      <w:r>
        <w:rPr>
          <w:b/>
        </w:rPr>
        <w:tab/>
      </w:r>
      <w:r>
        <w:rPr>
          <w:b/>
        </w:rPr>
        <w:tab/>
      </w:r>
      <w:r>
        <w:rPr>
          <w:b/>
        </w:rPr>
        <w:tab/>
      </w:r>
      <w:r>
        <w:rPr>
          <w:b/>
        </w:rPr>
        <w:tab/>
      </w:r>
      <w:r>
        <w:rPr>
          <w:b/>
        </w:rPr>
        <w:tab/>
      </w:r>
      <w:r>
        <w:rPr>
          <w:b/>
          <w:u w:val="single"/>
        </w:rPr>
        <w:t>Amount</w:t>
      </w:r>
    </w:p>
    <w:p w:rsidR="0095057E" w:rsidRDefault="0095057E" w:rsidP="0095057E">
      <w:pPr>
        <w:pStyle w:val="BodyTextIndent"/>
        <w:ind w:left="0"/>
        <w:jc w:val="both"/>
        <w:rPr>
          <w:b/>
        </w:rPr>
      </w:pPr>
      <w:r>
        <w:rPr>
          <w:b/>
        </w:rPr>
        <w:tab/>
      </w:r>
    </w:p>
    <w:p w:rsidR="00841540" w:rsidRDefault="00841540" w:rsidP="00841540">
      <w:pPr>
        <w:pStyle w:val="BodyTextIndent"/>
        <w:ind w:left="0" w:firstLine="720"/>
        <w:jc w:val="both"/>
      </w:pPr>
      <w:r>
        <w:t>10</w:t>
      </w:r>
      <w:r w:rsidR="0095057E">
        <w:t>-15-15</w:t>
      </w:r>
      <w:r w:rsidR="0095057E">
        <w:tab/>
      </w:r>
      <w:r w:rsidR="0095057E">
        <w:tab/>
        <w:t xml:space="preserve">     </w:t>
      </w:r>
      <w:r>
        <w:t xml:space="preserve">    Education</w:t>
      </w:r>
      <w:r>
        <w:tab/>
      </w:r>
      <w:r>
        <w:tab/>
        <w:t xml:space="preserve"> </w:t>
      </w:r>
      <w:r>
        <w:tab/>
      </w:r>
      <w:r>
        <w:tab/>
        <w:t xml:space="preserve">          $435,141.06</w:t>
      </w:r>
    </w:p>
    <w:p w:rsidR="0095057E" w:rsidRDefault="00841540" w:rsidP="0095057E">
      <w:pPr>
        <w:pStyle w:val="BodyTextIndent"/>
        <w:ind w:left="0" w:firstLine="720"/>
        <w:jc w:val="both"/>
        <w:rPr>
          <w:u w:val="single"/>
        </w:rPr>
      </w:pPr>
      <w:r>
        <w:t>10</w:t>
      </w:r>
      <w:r w:rsidR="0095057E">
        <w:t>-15-15</w:t>
      </w:r>
      <w:r w:rsidR="0095057E">
        <w:tab/>
      </w:r>
      <w:r w:rsidR="0095057E">
        <w:tab/>
        <w:t xml:space="preserve">         Liabilities</w:t>
      </w:r>
      <w:r w:rsidR="0095057E">
        <w:tab/>
        <w:t xml:space="preserve">                                           </w:t>
      </w:r>
      <w:r w:rsidRPr="001B1CBA">
        <w:t>$402,541.59</w:t>
      </w:r>
    </w:p>
    <w:p w:rsidR="0095057E" w:rsidRDefault="0095057E" w:rsidP="0095057E">
      <w:pPr>
        <w:pStyle w:val="BodyTextIndent"/>
        <w:ind w:left="0"/>
        <w:jc w:val="both"/>
      </w:pPr>
    </w:p>
    <w:p w:rsidR="0095057E" w:rsidRDefault="0095057E" w:rsidP="0095057E">
      <w:pPr>
        <w:pStyle w:val="BodyTextIndent"/>
        <w:ind w:left="0"/>
        <w:jc w:val="both"/>
        <w:rPr>
          <w:b/>
          <w:u w:val="single"/>
        </w:rPr>
      </w:pPr>
      <w:r>
        <w:t xml:space="preserve">                       </w:t>
      </w:r>
      <w:r>
        <w:rPr>
          <w:b/>
        </w:rPr>
        <w:tab/>
      </w:r>
      <w:r>
        <w:rPr>
          <w:b/>
        </w:rPr>
        <w:tab/>
      </w:r>
      <w:r>
        <w:rPr>
          <w:b/>
        </w:rPr>
        <w:tab/>
      </w:r>
      <w:r>
        <w:rPr>
          <w:b/>
        </w:rPr>
        <w:tab/>
      </w:r>
      <w:r>
        <w:rPr>
          <w:b/>
        </w:rPr>
        <w:tab/>
      </w:r>
      <w:r>
        <w:rPr>
          <w:b/>
        </w:rPr>
        <w:tab/>
      </w:r>
      <w:r>
        <w:rPr>
          <w:b/>
        </w:rPr>
        <w:tab/>
        <w:t xml:space="preserve">     Total:         </w:t>
      </w:r>
      <w:r w:rsidR="00841540">
        <w:rPr>
          <w:b/>
          <w:u w:val="single"/>
        </w:rPr>
        <w:t>$837,682.65</w:t>
      </w:r>
    </w:p>
    <w:p w:rsidR="0095057E" w:rsidRDefault="0095057E" w:rsidP="0095057E">
      <w:pPr>
        <w:pStyle w:val="BodyTextIndent"/>
        <w:ind w:left="0" w:firstLine="720"/>
        <w:jc w:val="both"/>
        <w:rPr>
          <w:b/>
        </w:rPr>
      </w:pPr>
    </w:p>
    <w:p w:rsidR="0095057E" w:rsidRDefault="00841540" w:rsidP="0095057E">
      <w:pPr>
        <w:pStyle w:val="BodyTextIndent"/>
        <w:jc w:val="both"/>
      </w:pPr>
      <w:r>
        <w:t>10</w:t>
      </w:r>
      <w:r w:rsidR="0095057E">
        <w:t>-30-15</w:t>
      </w:r>
      <w:r w:rsidR="0095057E">
        <w:tab/>
      </w:r>
      <w:r w:rsidR="0095057E">
        <w:tab/>
        <w:t xml:space="preserve">       Education                 </w:t>
      </w:r>
      <w:r>
        <w:t xml:space="preserve">      </w:t>
      </w:r>
      <w:r>
        <w:tab/>
        <w:t xml:space="preserve">            </w:t>
      </w:r>
      <w:r>
        <w:tab/>
        <w:t xml:space="preserve"> $434,212.84</w:t>
      </w:r>
    </w:p>
    <w:p w:rsidR="0095057E" w:rsidRPr="003A7FC9" w:rsidRDefault="00841540" w:rsidP="0095057E">
      <w:pPr>
        <w:pStyle w:val="BodyTextIndent"/>
        <w:ind w:left="0" w:firstLine="720"/>
        <w:jc w:val="both"/>
      </w:pPr>
      <w:r>
        <w:lastRenderedPageBreak/>
        <w:t>10</w:t>
      </w:r>
      <w:r w:rsidR="0095057E">
        <w:t>-30-15</w:t>
      </w:r>
      <w:r w:rsidR="0095057E">
        <w:tab/>
      </w:r>
      <w:r w:rsidR="0095057E">
        <w:tab/>
        <w:t xml:space="preserve">       Liabilities</w:t>
      </w:r>
      <w:r w:rsidR="0095057E">
        <w:tab/>
        <w:t xml:space="preserve">              </w:t>
      </w:r>
      <w:r>
        <w:t xml:space="preserve">                   </w:t>
      </w:r>
      <w:r>
        <w:tab/>
        <w:t xml:space="preserve"> $398,254.04</w:t>
      </w:r>
    </w:p>
    <w:p w:rsidR="0095057E" w:rsidRDefault="0095057E" w:rsidP="0095057E">
      <w:pPr>
        <w:pStyle w:val="BodyTextIndent"/>
        <w:ind w:left="0" w:firstLine="720"/>
        <w:rPr>
          <w:b/>
        </w:rPr>
      </w:pPr>
    </w:p>
    <w:p w:rsidR="0095057E" w:rsidRDefault="0095057E" w:rsidP="0095057E">
      <w:pPr>
        <w:pStyle w:val="BodyTextIndent"/>
        <w:ind w:left="0" w:firstLine="720"/>
        <w:jc w:val="both"/>
        <w:rPr>
          <w:b/>
          <w:u w:val="single"/>
        </w:rPr>
      </w:pPr>
      <w:r>
        <w:rPr>
          <w:b/>
        </w:rPr>
        <w:tab/>
      </w:r>
      <w:r>
        <w:rPr>
          <w:b/>
        </w:rPr>
        <w:tab/>
      </w:r>
      <w:r>
        <w:rPr>
          <w:b/>
        </w:rPr>
        <w:tab/>
      </w:r>
      <w:r>
        <w:rPr>
          <w:b/>
        </w:rPr>
        <w:tab/>
      </w:r>
      <w:r>
        <w:rPr>
          <w:b/>
        </w:rPr>
        <w:tab/>
      </w:r>
      <w:r>
        <w:rPr>
          <w:b/>
        </w:rPr>
        <w:tab/>
      </w:r>
      <w:r>
        <w:rPr>
          <w:b/>
        </w:rPr>
        <w:tab/>
      </w:r>
      <w:r>
        <w:rPr>
          <w:b/>
        </w:rPr>
        <w:tab/>
        <w:t xml:space="preserve">       Total:</w:t>
      </w:r>
      <w:r>
        <w:rPr>
          <w:b/>
        </w:rPr>
        <w:tab/>
        <w:t xml:space="preserve"> </w:t>
      </w:r>
      <w:r w:rsidR="00841540">
        <w:rPr>
          <w:b/>
          <w:u w:val="single"/>
        </w:rPr>
        <w:t>$832,466.88</w:t>
      </w:r>
    </w:p>
    <w:p w:rsidR="0095057E" w:rsidRDefault="0095057E" w:rsidP="0095057E">
      <w:pPr>
        <w:pStyle w:val="BodyTextIndent"/>
        <w:ind w:left="0" w:firstLine="720"/>
        <w:jc w:val="both"/>
        <w:rPr>
          <w:b/>
        </w:rPr>
      </w:pPr>
    </w:p>
    <w:p w:rsidR="0095057E" w:rsidRDefault="0095057E" w:rsidP="0095057E">
      <w:pPr>
        <w:pStyle w:val="BodyTextIndent"/>
        <w:ind w:left="5040" w:firstLine="720"/>
        <w:jc w:val="both"/>
        <w:rPr>
          <w:b/>
          <w:u w:val="single"/>
        </w:rPr>
      </w:pPr>
    </w:p>
    <w:p w:rsidR="0095057E" w:rsidRDefault="0095057E" w:rsidP="0095057E">
      <w:pPr>
        <w:pStyle w:val="BodyTextIndent"/>
        <w:ind w:left="780"/>
        <w:jc w:val="both"/>
        <w:rPr>
          <w:b/>
          <w:u w:val="single"/>
        </w:rPr>
      </w:pPr>
    </w:p>
    <w:p w:rsidR="0095057E" w:rsidRDefault="00FB6CEB" w:rsidP="0095057E">
      <w:pPr>
        <w:pStyle w:val="BodyTextIndent"/>
        <w:ind w:left="0" w:firstLine="720"/>
        <w:jc w:val="both"/>
      </w:pPr>
      <w:r>
        <w:t>10</w:t>
      </w:r>
      <w:r w:rsidR="0095057E">
        <w:t>-30-15</w:t>
      </w:r>
      <w:r w:rsidR="0095057E">
        <w:tab/>
      </w:r>
      <w:r w:rsidR="0095057E">
        <w:tab/>
        <w:t xml:space="preserve">        Education            </w:t>
      </w:r>
      <w:r w:rsidR="0095057E">
        <w:tab/>
        <w:t xml:space="preserve">              </w:t>
      </w:r>
      <w:r>
        <w:t xml:space="preserve">                 $244,243.25</w:t>
      </w:r>
    </w:p>
    <w:p w:rsidR="0095057E" w:rsidRDefault="00FB6CEB" w:rsidP="00FB6CEB">
      <w:pPr>
        <w:pStyle w:val="BodyTextIndent"/>
        <w:jc w:val="both"/>
        <w:rPr>
          <w:b/>
          <w:u w:val="single"/>
        </w:rPr>
      </w:pPr>
      <w:r>
        <w:t xml:space="preserve">                                                                                         </w:t>
      </w:r>
      <w:r w:rsidR="0095057E">
        <w:t xml:space="preserve"> </w:t>
      </w:r>
      <w:r>
        <w:t xml:space="preserve"> </w:t>
      </w:r>
      <w:r w:rsidR="0095057E">
        <w:t xml:space="preserve">  </w:t>
      </w:r>
      <w:r w:rsidR="0095057E">
        <w:rPr>
          <w:b/>
        </w:rPr>
        <w:t xml:space="preserve">Total:    </w:t>
      </w:r>
      <w:r>
        <w:rPr>
          <w:b/>
          <w:u w:val="single"/>
        </w:rPr>
        <w:t>$244,243.25</w:t>
      </w:r>
    </w:p>
    <w:p w:rsidR="0095057E" w:rsidRDefault="0095057E" w:rsidP="0095057E">
      <w:pPr>
        <w:pStyle w:val="BodyTextIndent"/>
        <w:ind w:left="5760" w:firstLine="720"/>
        <w:jc w:val="both"/>
        <w:rPr>
          <w:b/>
          <w:u w:val="single"/>
        </w:rPr>
      </w:pPr>
    </w:p>
    <w:p w:rsidR="0095057E" w:rsidRDefault="0095057E" w:rsidP="0095057E">
      <w:pPr>
        <w:pStyle w:val="BodyTextIndent"/>
        <w:ind w:left="5760" w:firstLine="720"/>
        <w:jc w:val="both"/>
        <w:rPr>
          <w:b/>
          <w:u w:val="single"/>
        </w:rPr>
      </w:pPr>
    </w:p>
    <w:p w:rsidR="0095057E" w:rsidRDefault="0095057E" w:rsidP="0095057E">
      <w:pPr>
        <w:pStyle w:val="BodyTextIndent"/>
        <w:ind w:left="5760" w:firstLine="720"/>
        <w:jc w:val="both"/>
        <w:rPr>
          <w:b/>
          <w:u w:val="single"/>
        </w:rPr>
      </w:pPr>
    </w:p>
    <w:p w:rsidR="0095057E" w:rsidRDefault="0095057E" w:rsidP="0095057E">
      <w:pPr>
        <w:pStyle w:val="BodyTextIndent"/>
        <w:jc w:val="both"/>
        <w:rPr>
          <w:b/>
          <w:u w:val="single"/>
        </w:rPr>
      </w:pPr>
      <w:r>
        <w:rPr>
          <w:b/>
          <w:u w:val="single"/>
        </w:rPr>
        <w:t xml:space="preserve">  </w:t>
      </w:r>
    </w:p>
    <w:p w:rsidR="0095057E" w:rsidRDefault="0095057E" w:rsidP="0095057E">
      <w:pPr>
        <w:pStyle w:val="BodyTextIndent"/>
        <w:ind w:left="5760" w:firstLine="720"/>
        <w:jc w:val="both"/>
        <w:rPr>
          <w:b/>
          <w:u w:val="single"/>
        </w:rPr>
      </w:pPr>
    </w:p>
    <w:p w:rsidR="0095057E" w:rsidRDefault="0095057E" w:rsidP="0095057E">
      <w:pPr>
        <w:pStyle w:val="BodyTextIndent"/>
        <w:jc w:val="both"/>
        <w:rPr>
          <w:b/>
          <w:u w:val="single"/>
        </w:rPr>
      </w:pPr>
    </w:p>
    <w:p w:rsidR="0095057E" w:rsidRDefault="0095057E" w:rsidP="0095057E">
      <w:pPr>
        <w:pStyle w:val="BodyTextIndent"/>
        <w:ind w:left="0"/>
        <w:jc w:val="both"/>
      </w:pPr>
    </w:p>
    <w:p w:rsidR="0095057E" w:rsidRDefault="0095057E" w:rsidP="0095057E">
      <w:pPr>
        <w:pStyle w:val="BodyTextIndent"/>
        <w:numPr>
          <w:ilvl w:val="0"/>
          <w:numId w:val="1"/>
        </w:numPr>
        <w:jc w:val="both"/>
        <w:rPr>
          <w:b/>
          <w:u w:val="single"/>
        </w:rPr>
      </w:pPr>
      <w:r>
        <w:rPr>
          <w:b/>
          <w:u w:val="single"/>
        </w:rPr>
        <w:t>Administration – Information Reports</w:t>
      </w:r>
    </w:p>
    <w:p w:rsidR="0095057E" w:rsidRDefault="0095057E" w:rsidP="0095057E">
      <w:pPr>
        <w:pStyle w:val="BodyTextIndent"/>
        <w:ind w:left="1080"/>
        <w:jc w:val="both"/>
        <w:rPr>
          <w:b/>
          <w:bCs/>
        </w:rPr>
      </w:pPr>
    </w:p>
    <w:p w:rsidR="0095057E" w:rsidRDefault="0095057E" w:rsidP="0095057E">
      <w:pPr>
        <w:pStyle w:val="BodyTextIndent"/>
        <w:numPr>
          <w:ilvl w:val="1"/>
          <w:numId w:val="1"/>
        </w:numPr>
        <w:jc w:val="both"/>
        <w:rPr>
          <w:b/>
        </w:rPr>
      </w:pPr>
      <w:r>
        <w:rPr>
          <w:b/>
        </w:rPr>
        <w:t>Curriculum Instruction and Technology</w:t>
      </w:r>
    </w:p>
    <w:p w:rsidR="001B1CBA" w:rsidRDefault="005140DA" w:rsidP="0095057E">
      <w:pPr>
        <w:pStyle w:val="BodyTextIndent"/>
        <w:ind w:left="1440"/>
        <w:jc w:val="both"/>
      </w:pPr>
      <w:r>
        <w:t xml:space="preserve">Mrs. </w:t>
      </w:r>
      <w:proofErr w:type="spellStart"/>
      <w:r>
        <w:t>Veazey</w:t>
      </w:r>
      <w:proofErr w:type="spellEnd"/>
      <w:r>
        <w:t xml:space="preserve"> stated that she wanted to highlight the district writing samples</w:t>
      </w:r>
      <w:r w:rsidR="001B1CBA">
        <w:t>. The topic is</w:t>
      </w:r>
      <w:r>
        <w:t xml:space="preserve"> </w:t>
      </w:r>
      <w:r w:rsidR="001B1CBA">
        <w:t>bullying. And the question for the Jr. High is</w:t>
      </w:r>
      <w:r w:rsidR="002926E8">
        <w:t xml:space="preserve">, </w:t>
      </w:r>
      <w:proofErr w:type="gramStart"/>
      <w:r w:rsidR="002926E8">
        <w:t>Is</w:t>
      </w:r>
      <w:proofErr w:type="gramEnd"/>
      <w:r w:rsidR="00AB5F88">
        <w:t xml:space="preserve"> there a place for corpo</w:t>
      </w:r>
      <w:r w:rsidR="00BA181E">
        <w:t>ral punishment in</w:t>
      </w:r>
      <w:r w:rsidR="001B1CBA">
        <w:t xml:space="preserve"> the classroom. </w:t>
      </w:r>
      <w:r w:rsidR="00BA181E">
        <w:t xml:space="preserve"> </w:t>
      </w:r>
      <w:r w:rsidR="002926E8">
        <w:t xml:space="preserve">The question for the elementary students is, </w:t>
      </w:r>
      <w:proofErr w:type="gramStart"/>
      <w:r w:rsidR="002926E8">
        <w:t>Is</w:t>
      </w:r>
      <w:proofErr w:type="gramEnd"/>
      <w:r w:rsidR="002926E8">
        <w:t xml:space="preserve"> food wasted in the USA. The Kindergarten and 1</w:t>
      </w:r>
      <w:r w:rsidR="002926E8" w:rsidRPr="002926E8">
        <w:rPr>
          <w:vertAlign w:val="superscript"/>
        </w:rPr>
        <w:t>st</w:t>
      </w:r>
      <w:r w:rsidR="002926E8">
        <w:t xml:space="preserve"> Graders were asked to write about their favorite foods.</w:t>
      </w:r>
    </w:p>
    <w:p w:rsidR="001B1CBA" w:rsidRDefault="001B1CBA" w:rsidP="0095057E">
      <w:pPr>
        <w:pStyle w:val="BodyTextIndent"/>
        <w:ind w:left="1440"/>
        <w:jc w:val="both"/>
      </w:pPr>
    </w:p>
    <w:p w:rsidR="00AB5F88" w:rsidRDefault="00BA181E" w:rsidP="0095057E">
      <w:pPr>
        <w:pStyle w:val="BodyTextIndent"/>
        <w:ind w:left="1440"/>
        <w:jc w:val="both"/>
      </w:pPr>
      <w:r>
        <w:t>There was a</w:t>
      </w:r>
      <w:r w:rsidR="00AB5F88">
        <w:t xml:space="preserve"> question regarding why the corporal punishment topic was chosen. Mrs. </w:t>
      </w:r>
      <w:proofErr w:type="spellStart"/>
      <w:r w:rsidR="00AB5F88">
        <w:t>Veazey</w:t>
      </w:r>
      <w:proofErr w:type="spellEnd"/>
      <w:r w:rsidR="00AB5F88">
        <w:t xml:space="preserve"> stated that recently in there have been videos where corporal punishment has been shown</w:t>
      </w:r>
      <w:r>
        <w:t xml:space="preserve"> in schools which makes it a current event</w:t>
      </w:r>
      <w:r w:rsidR="00AB5F88">
        <w:t xml:space="preserve">. </w:t>
      </w:r>
    </w:p>
    <w:p w:rsidR="00AB5F88" w:rsidRDefault="00AB5F88" w:rsidP="00BA181E">
      <w:pPr>
        <w:pStyle w:val="BodyTextIndent"/>
        <w:ind w:left="0"/>
        <w:jc w:val="both"/>
      </w:pPr>
    </w:p>
    <w:p w:rsidR="00AB5F88" w:rsidRDefault="00AB5F88" w:rsidP="0095057E">
      <w:pPr>
        <w:pStyle w:val="BodyTextIndent"/>
        <w:ind w:left="1440"/>
        <w:jc w:val="both"/>
      </w:pPr>
      <w:r>
        <w:t>She also highlighted the grading and category</w:t>
      </w:r>
      <w:r w:rsidR="002926E8">
        <w:t xml:space="preserve"> weights that we will be analyzing in an effort to provide </w:t>
      </w:r>
      <w:r>
        <w:t>some cons</w:t>
      </w:r>
      <w:r w:rsidR="00BA181E">
        <w:t>istency throughout the District</w:t>
      </w:r>
      <w:r>
        <w:t xml:space="preserve">. She stated that there is </w:t>
      </w:r>
      <w:r w:rsidR="00BA181E">
        <w:t>a discussion going on throughout the D</w:t>
      </w:r>
      <w:r>
        <w:t>istrict and</w:t>
      </w:r>
      <w:r w:rsidR="00BA181E">
        <w:t xml:space="preserve"> that she will bring it to the B</w:t>
      </w:r>
      <w:r>
        <w:t>oard after she has discussed with</w:t>
      </w:r>
      <w:r w:rsidR="00BA181E">
        <w:t xml:space="preserve"> D</w:t>
      </w:r>
      <w:r>
        <w:t>r. Patterson and the schools.</w:t>
      </w:r>
    </w:p>
    <w:p w:rsidR="00AB5F88" w:rsidRDefault="00AB5F88" w:rsidP="0095057E">
      <w:pPr>
        <w:pStyle w:val="BodyTextIndent"/>
        <w:ind w:left="1440"/>
        <w:jc w:val="both"/>
      </w:pPr>
    </w:p>
    <w:p w:rsidR="00AB5F88" w:rsidRDefault="00BA181E" w:rsidP="0095057E">
      <w:pPr>
        <w:pStyle w:val="BodyTextIndent"/>
        <w:ind w:left="1440"/>
        <w:jc w:val="both"/>
      </w:pPr>
      <w:r>
        <w:t>There was a question</w:t>
      </w:r>
      <w:r w:rsidR="00AB5F88">
        <w:t xml:space="preserve"> about the homework policy and the amount of time</w:t>
      </w:r>
      <w:r w:rsidR="005B3E87">
        <w:t xml:space="preserve"> per day</w:t>
      </w:r>
      <w:r w:rsidR="00AB5F88">
        <w:t xml:space="preserve">. Mrs. </w:t>
      </w:r>
      <w:proofErr w:type="spellStart"/>
      <w:r w:rsidR="00AB5F88">
        <w:t>Veazey</w:t>
      </w:r>
      <w:proofErr w:type="spellEnd"/>
      <w:r w:rsidR="00AB5F88">
        <w:t xml:space="preserve"> st</w:t>
      </w:r>
      <w:r w:rsidR="00116235">
        <w:t>a</w:t>
      </w:r>
      <w:r w:rsidR="00AB5F88">
        <w:t xml:space="preserve">ted that </w:t>
      </w:r>
      <w:r w:rsidR="00116235">
        <w:t>the district has a homework policy</w:t>
      </w:r>
      <w:r w:rsidR="005B3E87">
        <w:t xml:space="preserve"> that outlines the amount of homework that may be given per day</w:t>
      </w:r>
      <w:r w:rsidR="00116235">
        <w:t xml:space="preserve">. </w:t>
      </w:r>
    </w:p>
    <w:p w:rsidR="00AB5F88" w:rsidRDefault="00AB5F88" w:rsidP="0095057E">
      <w:pPr>
        <w:pStyle w:val="BodyTextIndent"/>
        <w:ind w:left="1440"/>
        <w:jc w:val="both"/>
      </w:pPr>
      <w:r>
        <w:t xml:space="preserve"> </w:t>
      </w:r>
    </w:p>
    <w:p w:rsidR="0095057E" w:rsidRDefault="0095057E" w:rsidP="0095057E">
      <w:pPr>
        <w:pStyle w:val="BodyTextIndent"/>
        <w:numPr>
          <w:ilvl w:val="1"/>
          <w:numId w:val="1"/>
        </w:numPr>
        <w:jc w:val="both"/>
        <w:rPr>
          <w:b/>
        </w:rPr>
      </w:pPr>
      <w:r>
        <w:rPr>
          <w:b/>
        </w:rPr>
        <w:t>Business Affairs and Human Resources</w:t>
      </w:r>
    </w:p>
    <w:p w:rsidR="0095057E" w:rsidRDefault="005B3E87" w:rsidP="0095057E">
      <w:pPr>
        <w:pStyle w:val="BodyTextIndent"/>
        <w:ind w:left="1350"/>
        <w:jc w:val="both"/>
      </w:pPr>
      <w:r>
        <w:t>Dr. Evans informed the Board that the final audit was</w:t>
      </w:r>
      <w:r w:rsidR="00116235">
        <w:t xml:space="preserve"> complete</w:t>
      </w:r>
      <w:r>
        <w:t>d</w:t>
      </w:r>
      <w:r w:rsidR="00116235">
        <w:t xml:space="preserve"> by the deadline of Friday</w:t>
      </w:r>
      <w:r>
        <w:t>, November 13, 2015</w:t>
      </w:r>
      <w:r w:rsidR="00116235">
        <w:t>.</w:t>
      </w:r>
      <w:r>
        <w:t xml:space="preserve"> She stated that the w</w:t>
      </w:r>
      <w:r w:rsidR="00116235">
        <w:t xml:space="preserve">ellness </w:t>
      </w:r>
      <w:r>
        <w:t>screenings are</w:t>
      </w:r>
      <w:r w:rsidR="00116235">
        <w:t xml:space="preserve"> scheduled </w:t>
      </w:r>
      <w:r>
        <w:t xml:space="preserve">for </w:t>
      </w:r>
      <w:r w:rsidR="00116235">
        <w:t>this week</w:t>
      </w:r>
      <w:r>
        <w:t xml:space="preserve">. Dr. Evans stated that if 50% </w:t>
      </w:r>
      <w:r w:rsidR="00116235">
        <w:t>of the sta</w:t>
      </w:r>
      <w:r>
        <w:t>ff participates the District will</w:t>
      </w:r>
      <w:r w:rsidR="00116235">
        <w:t xml:space="preserve"> get a </w:t>
      </w:r>
      <w:r>
        <w:t xml:space="preserve">rebate </w:t>
      </w:r>
      <w:r w:rsidR="00116235">
        <w:t>check</w:t>
      </w:r>
      <w:r>
        <w:t xml:space="preserve"> from Blue Cross</w:t>
      </w:r>
      <w:r w:rsidR="00116235">
        <w:t xml:space="preserve">. </w:t>
      </w:r>
      <w:r>
        <w:t xml:space="preserve">She additionally stated that there is an additional </w:t>
      </w:r>
      <w:r w:rsidR="00116235">
        <w:t>Sub</w:t>
      </w:r>
      <w:r>
        <w:t>stitute</w:t>
      </w:r>
      <w:r w:rsidR="00116235">
        <w:t xml:space="preserve"> training next week</w:t>
      </w:r>
      <w:r>
        <w:t>.</w:t>
      </w:r>
    </w:p>
    <w:p w:rsidR="00116235" w:rsidRDefault="00116235" w:rsidP="0095057E">
      <w:pPr>
        <w:pStyle w:val="BodyTextIndent"/>
        <w:ind w:left="1350"/>
        <w:jc w:val="both"/>
      </w:pPr>
    </w:p>
    <w:p w:rsidR="00116235" w:rsidRDefault="00116235" w:rsidP="0095057E">
      <w:pPr>
        <w:pStyle w:val="BodyTextIndent"/>
        <w:ind w:left="1350"/>
        <w:jc w:val="both"/>
      </w:pPr>
      <w:r>
        <w:lastRenderedPageBreak/>
        <w:t xml:space="preserve">Mrs. Jordan inquired about flexible spending accounts and who monitors </w:t>
      </w:r>
      <w:r w:rsidR="005B3E87">
        <w:t>it. Dr. E</w:t>
      </w:r>
      <w:r>
        <w:t>vans stated that it is monitored by Aflac by</w:t>
      </w:r>
      <w:r w:rsidR="005B3E87">
        <w:t xml:space="preserve"> use of a</w:t>
      </w:r>
      <w:r>
        <w:t xml:space="preserve"> debit card that can only be used for medical services. </w:t>
      </w:r>
    </w:p>
    <w:p w:rsidR="005B3E87" w:rsidRDefault="005B3E87" w:rsidP="0095057E">
      <w:pPr>
        <w:pStyle w:val="BodyTextIndent"/>
        <w:ind w:left="1350"/>
        <w:jc w:val="both"/>
      </w:pPr>
    </w:p>
    <w:p w:rsidR="005B3E87" w:rsidRPr="00A228F8" w:rsidRDefault="005B3E87" w:rsidP="0095057E">
      <w:pPr>
        <w:pStyle w:val="BodyTextIndent"/>
        <w:ind w:left="1350"/>
        <w:jc w:val="both"/>
      </w:pPr>
    </w:p>
    <w:p w:rsidR="0095057E" w:rsidRDefault="0095057E" w:rsidP="0095057E">
      <w:pPr>
        <w:pStyle w:val="BodyTextIndent"/>
        <w:numPr>
          <w:ilvl w:val="1"/>
          <w:numId w:val="1"/>
        </w:numPr>
        <w:jc w:val="both"/>
        <w:rPr>
          <w:b/>
        </w:rPr>
      </w:pPr>
      <w:r>
        <w:rPr>
          <w:b/>
        </w:rPr>
        <w:t>Student Services</w:t>
      </w:r>
    </w:p>
    <w:p w:rsidR="00116235" w:rsidRDefault="00494A98" w:rsidP="00494A98">
      <w:pPr>
        <w:pStyle w:val="BodyTextIndent"/>
        <w:ind w:left="1350"/>
        <w:jc w:val="both"/>
      </w:pPr>
      <w:r>
        <w:t>Mrs. Ablin</w:t>
      </w:r>
      <w:r w:rsidR="005B3E87">
        <w:t xml:space="preserve"> informed the Board that the Illinois Immunization R</w:t>
      </w:r>
      <w:r w:rsidR="00116235">
        <w:t xml:space="preserve">eport was submitted </w:t>
      </w:r>
      <w:r w:rsidR="005B3E87">
        <w:t xml:space="preserve">and that </w:t>
      </w:r>
      <w:r w:rsidR="00116235">
        <w:t xml:space="preserve">almost </w:t>
      </w:r>
      <w:r w:rsidR="005B3E87">
        <w:t xml:space="preserve">all schools were at 100 %. She stated that there were three </w:t>
      </w:r>
      <w:r w:rsidR="002926E8">
        <w:t>students still</w:t>
      </w:r>
      <w:r w:rsidR="00116235">
        <w:t xml:space="preserve"> out </w:t>
      </w:r>
      <w:r w:rsidR="005B3E87">
        <w:t xml:space="preserve">due to exclusion, </w:t>
      </w:r>
      <w:r w:rsidR="00116235">
        <w:t>but they have si</w:t>
      </w:r>
      <w:r w:rsidR="005B3E87">
        <w:t xml:space="preserve">nce transferred out of the District. </w:t>
      </w:r>
      <w:r>
        <w:t>She also stated that the end of October was Red Ribbon W</w:t>
      </w:r>
      <w:r w:rsidR="00116235">
        <w:t>eek.</w:t>
      </w:r>
      <w:r>
        <w:t xml:space="preserve"> She also informed the Board that the SWIS</w:t>
      </w:r>
      <w:r w:rsidR="00116235">
        <w:t xml:space="preserve"> Data</w:t>
      </w:r>
      <w:r>
        <w:t xml:space="preserve"> </w:t>
      </w:r>
      <w:r w:rsidR="00116235">
        <w:t>Referrals are declining throughout the district</w:t>
      </w:r>
      <w:r>
        <w:t>.</w:t>
      </w:r>
    </w:p>
    <w:p w:rsidR="00116235" w:rsidRDefault="00116235" w:rsidP="0095057E">
      <w:pPr>
        <w:pStyle w:val="BodyTextIndent"/>
        <w:ind w:left="1350"/>
        <w:jc w:val="both"/>
      </w:pPr>
    </w:p>
    <w:p w:rsidR="00116235" w:rsidRDefault="00494A98" w:rsidP="0095057E">
      <w:pPr>
        <w:pStyle w:val="BodyTextIndent"/>
        <w:ind w:left="1350"/>
        <w:jc w:val="both"/>
      </w:pPr>
      <w:r>
        <w:t>There was a question about H</w:t>
      </w:r>
      <w:r w:rsidR="00116235">
        <w:t>ighland trunk or treat.</w:t>
      </w:r>
      <w:r>
        <w:t xml:space="preserve"> Mrs. Ablin stated that there were</w:t>
      </w:r>
      <w:r w:rsidR="00116235">
        <w:t xml:space="preserve"> police cars with candy in the trunk that allowed the students </w:t>
      </w:r>
      <w:r w:rsidR="002926E8">
        <w:t xml:space="preserve">to </w:t>
      </w:r>
      <w:r w:rsidR="00B81F72">
        <w:t xml:space="preserve">trick or treat </w:t>
      </w:r>
      <w:r>
        <w:t>safely.</w:t>
      </w:r>
    </w:p>
    <w:p w:rsidR="00B81F72" w:rsidRDefault="00B81F72" w:rsidP="0095057E">
      <w:pPr>
        <w:pStyle w:val="BodyTextIndent"/>
        <w:ind w:left="1350"/>
        <w:jc w:val="both"/>
      </w:pPr>
    </w:p>
    <w:p w:rsidR="00B81F72" w:rsidRDefault="00B81F72" w:rsidP="0095057E">
      <w:pPr>
        <w:pStyle w:val="BodyTextIndent"/>
        <w:ind w:left="1350"/>
        <w:jc w:val="both"/>
      </w:pPr>
      <w:r>
        <w:t>There was a question abo</w:t>
      </w:r>
      <w:r w:rsidR="00494A98">
        <w:t>ut door to door transportation. Mrs. A</w:t>
      </w:r>
      <w:r>
        <w:t>blin stated that no one</w:t>
      </w:r>
      <w:r w:rsidR="00494A98">
        <w:t xml:space="preserve"> has door to door transportation unless it’s written in their IEP’s.  </w:t>
      </w:r>
    </w:p>
    <w:p w:rsidR="00B81F72" w:rsidRDefault="00B81F72" w:rsidP="0095057E">
      <w:pPr>
        <w:pStyle w:val="BodyTextIndent"/>
        <w:ind w:left="1350"/>
        <w:jc w:val="both"/>
      </w:pPr>
    </w:p>
    <w:p w:rsidR="00B81F72" w:rsidRDefault="00B81F72" w:rsidP="0095057E">
      <w:pPr>
        <w:pStyle w:val="BodyTextIndent"/>
        <w:ind w:left="1350"/>
        <w:jc w:val="both"/>
      </w:pPr>
      <w:r>
        <w:t>Mrs. Taylor informed the board that a high</w:t>
      </w:r>
      <w:r w:rsidR="00494A98">
        <w:t xml:space="preserve"> </w:t>
      </w:r>
      <w:r>
        <w:t>scho</w:t>
      </w:r>
      <w:r w:rsidR="00494A98">
        <w:t xml:space="preserve">ol student was hit by a car on </w:t>
      </w:r>
      <w:proofErr w:type="spellStart"/>
      <w:r w:rsidR="00494A98">
        <w:t>Fountainbleau</w:t>
      </w:r>
      <w:proofErr w:type="spellEnd"/>
      <w:r w:rsidR="00494A98">
        <w:t>. She asked if it was possible</w:t>
      </w:r>
      <w:r>
        <w:t xml:space="preserve"> to h</w:t>
      </w:r>
      <w:r w:rsidR="00494A98">
        <w:t xml:space="preserve">ave a police officer posted on </w:t>
      </w:r>
      <w:proofErr w:type="spellStart"/>
      <w:r w:rsidR="00494A98">
        <w:t>F</w:t>
      </w:r>
      <w:r>
        <w:t>ountainbleau</w:t>
      </w:r>
      <w:proofErr w:type="spellEnd"/>
      <w:r>
        <w:t>. Dr. Patterson state</w:t>
      </w:r>
      <w:r w:rsidR="00494A98">
        <w:t>d that she has spoken to Chief G</w:t>
      </w:r>
      <w:r>
        <w:t>ray and he stated that ther</w:t>
      </w:r>
      <w:r w:rsidR="00494A98">
        <w:t xml:space="preserve">e will be an officer placed on </w:t>
      </w:r>
      <w:proofErr w:type="spellStart"/>
      <w:r w:rsidR="00494A98">
        <w:t>F</w:t>
      </w:r>
      <w:r>
        <w:t>ontainbleau</w:t>
      </w:r>
      <w:proofErr w:type="spellEnd"/>
      <w:r w:rsidR="00494A98">
        <w:t>.</w:t>
      </w:r>
      <w:r w:rsidR="002926E8">
        <w:t xml:space="preserve"> She also stated that she spoke with Bill Kendall, Superintendent of District 228 and he was aware of the student being hit by a car.</w:t>
      </w:r>
      <w:r>
        <w:t xml:space="preserve"> </w:t>
      </w:r>
    </w:p>
    <w:p w:rsidR="00B81F72" w:rsidRDefault="00B81F72" w:rsidP="0095057E">
      <w:pPr>
        <w:pStyle w:val="BodyTextIndent"/>
        <w:ind w:left="1350"/>
        <w:jc w:val="both"/>
      </w:pPr>
    </w:p>
    <w:p w:rsidR="00B81F72" w:rsidRDefault="00B81F72" w:rsidP="0095057E">
      <w:pPr>
        <w:pStyle w:val="BodyTextIndent"/>
        <w:ind w:left="1350"/>
        <w:jc w:val="both"/>
      </w:pPr>
      <w:r>
        <w:t xml:space="preserve">Mrs. Nettles </w:t>
      </w:r>
      <w:r w:rsidR="00494A98">
        <w:t>apologize</w:t>
      </w:r>
      <w:r>
        <w:t xml:space="preserve"> </w:t>
      </w:r>
      <w:r w:rsidR="00494A98">
        <w:t>to the Board for missing the Town Hall Meeting.</w:t>
      </w:r>
    </w:p>
    <w:p w:rsidR="00B81F72" w:rsidRDefault="00B81F72" w:rsidP="0095057E">
      <w:pPr>
        <w:pStyle w:val="BodyTextIndent"/>
        <w:ind w:left="1350"/>
        <w:jc w:val="both"/>
      </w:pPr>
    </w:p>
    <w:p w:rsidR="00B81F72" w:rsidRDefault="00B81F72" w:rsidP="0095057E">
      <w:pPr>
        <w:pStyle w:val="BodyTextIndent"/>
        <w:ind w:left="1350"/>
        <w:jc w:val="both"/>
      </w:pPr>
    </w:p>
    <w:p w:rsidR="0095057E" w:rsidRDefault="0095057E" w:rsidP="0095057E">
      <w:pPr>
        <w:pStyle w:val="BodyTextIndent"/>
        <w:numPr>
          <w:ilvl w:val="0"/>
          <w:numId w:val="1"/>
        </w:numPr>
        <w:jc w:val="both"/>
        <w:rPr>
          <w:b/>
        </w:rPr>
      </w:pPr>
      <w:r>
        <w:rPr>
          <w:b/>
        </w:rPr>
        <w:t>Executive Session</w:t>
      </w:r>
    </w:p>
    <w:p w:rsidR="0095057E" w:rsidRDefault="00494A98" w:rsidP="00494A98">
      <w:pPr>
        <w:pStyle w:val="BodyTextIndent"/>
        <w:ind w:left="780"/>
        <w:jc w:val="both"/>
      </w:pPr>
      <w:r>
        <w:t>Juanita R. Jordan moved and it was seconded by Kathy Taylor to go into executive session</w:t>
      </w:r>
      <w:r w:rsidR="000A1FCE">
        <w:t>. On roll call the following members voted aye: Barbara Nettles, Juanita R. Jordan, Joyce Dickerson, Dr. Gregory Jackson, Kathy Taylor and Sharron Davis. Nays: None. Absent: Elaine Walker</w:t>
      </w:r>
    </w:p>
    <w:p w:rsidR="0095057E" w:rsidRPr="00D91606" w:rsidRDefault="0095057E" w:rsidP="0095057E">
      <w:pPr>
        <w:pStyle w:val="BodyTextIndent"/>
        <w:jc w:val="both"/>
        <w:rPr>
          <w:b/>
        </w:rPr>
      </w:pPr>
      <w:r>
        <w:tab/>
      </w:r>
      <w:r>
        <w:tab/>
      </w:r>
      <w:r>
        <w:tab/>
      </w:r>
      <w:r>
        <w:tab/>
      </w:r>
      <w:r>
        <w:tab/>
      </w:r>
      <w:r>
        <w:tab/>
        <w:t xml:space="preserve">                      </w:t>
      </w:r>
      <w:r w:rsidR="000A1FCE">
        <w:rPr>
          <w:b/>
        </w:rPr>
        <w:t>Motion Carried 8:17</w:t>
      </w:r>
      <w:r w:rsidRPr="00D91606">
        <w:rPr>
          <w:b/>
        </w:rPr>
        <w:t xml:space="preserve"> p.m.</w:t>
      </w:r>
    </w:p>
    <w:p w:rsidR="0095057E" w:rsidRDefault="0095057E" w:rsidP="0095057E">
      <w:pPr>
        <w:pStyle w:val="BodyTextIndent"/>
        <w:jc w:val="both"/>
        <w:rPr>
          <w:b/>
        </w:rPr>
      </w:pPr>
      <w:r>
        <w:rPr>
          <w:b/>
        </w:rPr>
        <w:t xml:space="preserve">    </w:t>
      </w:r>
    </w:p>
    <w:p w:rsidR="0095057E" w:rsidRDefault="0095057E" w:rsidP="0095057E">
      <w:pPr>
        <w:pStyle w:val="BodyTextIndent"/>
        <w:jc w:val="both"/>
        <w:rPr>
          <w:b/>
        </w:rPr>
      </w:pPr>
      <w:r>
        <w:rPr>
          <w:b/>
        </w:rPr>
        <w:tab/>
      </w:r>
      <w:r>
        <w:rPr>
          <w:b/>
        </w:rPr>
        <w:tab/>
      </w:r>
      <w:r>
        <w:rPr>
          <w:b/>
        </w:rPr>
        <w:tab/>
      </w:r>
      <w:r>
        <w:rPr>
          <w:b/>
        </w:rPr>
        <w:tab/>
      </w:r>
      <w:r>
        <w:rPr>
          <w:b/>
        </w:rPr>
        <w:tab/>
      </w:r>
      <w:r>
        <w:rPr>
          <w:b/>
        </w:rPr>
        <w:tab/>
      </w:r>
      <w:r>
        <w:rPr>
          <w:b/>
        </w:rPr>
        <w:tab/>
      </w:r>
      <w:r>
        <w:rPr>
          <w:b/>
        </w:rPr>
        <w:tab/>
      </w:r>
    </w:p>
    <w:p w:rsidR="0095057E" w:rsidRPr="000A1FCE" w:rsidRDefault="002926E8" w:rsidP="0095057E">
      <w:pPr>
        <w:pStyle w:val="BodyTextIndent"/>
        <w:jc w:val="both"/>
      </w:pPr>
      <w:r>
        <w:t>It was moved and seconded to</w:t>
      </w:r>
      <w:bookmarkStart w:id="0" w:name="_GoBack"/>
      <w:bookmarkEnd w:id="0"/>
      <w:r w:rsidR="000A1FCE" w:rsidRPr="000A1FCE">
        <w:t xml:space="preserve"> return to open session. On voice vote all members present voted aye. Nays: None. Absent: None.</w:t>
      </w:r>
    </w:p>
    <w:p w:rsidR="0095057E" w:rsidRDefault="0095057E" w:rsidP="0095057E">
      <w:pPr>
        <w:pStyle w:val="BodyTextIndent"/>
        <w:jc w:val="both"/>
        <w:rPr>
          <w:b/>
        </w:rPr>
      </w:pPr>
    </w:p>
    <w:p w:rsidR="0095057E" w:rsidRDefault="000A1FCE" w:rsidP="0095057E">
      <w:pPr>
        <w:pStyle w:val="BodyTextIndent"/>
        <w:jc w:val="both"/>
        <w:rPr>
          <w:b/>
        </w:rPr>
      </w:pPr>
      <w:r>
        <w:rPr>
          <w:b/>
        </w:rPr>
        <w:tab/>
      </w:r>
      <w:r>
        <w:rPr>
          <w:b/>
        </w:rPr>
        <w:tab/>
      </w:r>
      <w:r>
        <w:rPr>
          <w:b/>
        </w:rPr>
        <w:tab/>
      </w:r>
      <w:r>
        <w:rPr>
          <w:b/>
        </w:rPr>
        <w:tab/>
      </w:r>
      <w:r>
        <w:rPr>
          <w:b/>
        </w:rPr>
        <w:tab/>
      </w:r>
      <w:r>
        <w:rPr>
          <w:b/>
        </w:rPr>
        <w:tab/>
      </w:r>
      <w:r>
        <w:rPr>
          <w:b/>
        </w:rPr>
        <w:tab/>
      </w:r>
      <w:r>
        <w:rPr>
          <w:b/>
        </w:rPr>
        <w:tab/>
        <w:t>Motion Carried 8:50</w:t>
      </w:r>
      <w:r w:rsidR="0095057E">
        <w:rPr>
          <w:b/>
        </w:rPr>
        <w:t xml:space="preserve"> p.m.</w:t>
      </w:r>
    </w:p>
    <w:p w:rsidR="0095057E" w:rsidRDefault="0095057E" w:rsidP="0095057E">
      <w:pPr>
        <w:pStyle w:val="BodyTextIndent"/>
        <w:jc w:val="both"/>
        <w:rPr>
          <w:b/>
        </w:rPr>
      </w:pPr>
    </w:p>
    <w:p w:rsidR="0095057E" w:rsidRDefault="0095057E" w:rsidP="0095057E">
      <w:pPr>
        <w:pStyle w:val="BodyTextIndent"/>
        <w:numPr>
          <w:ilvl w:val="0"/>
          <w:numId w:val="1"/>
        </w:numPr>
        <w:jc w:val="both"/>
        <w:rPr>
          <w:b/>
          <w:bCs/>
        </w:rPr>
      </w:pPr>
      <w:r>
        <w:rPr>
          <w:b/>
          <w:bCs/>
        </w:rPr>
        <w:t>New</w:t>
      </w:r>
    </w:p>
    <w:p w:rsidR="0095057E" w:rsidRPr="000A1FCE" w:rsidRDefault="000A1FCE" w:rsidP="0095057E">
      <w:pPr>
        <w:pStyle w:val="BodyTextIndent"/>
        <w:ind w:left="780"/>
        <w:jc w:val="both"/>
        <w:rPr>
          <w:bCs/>
        </w:rPr>
      </w:pPr>
      <w:r w:rsidRPr="000A1FCE">
        <w:rPr>
          <w:bCs/>
        </w:rPr>
        <w:t>None.</w:t>
      </w:r>
    </w:p>
    <w:p w:rsidR="000A1FCE" w:rsidRDefault="000A1FCE" w:rsidP="0095057E">
      <w:pPr>
        <w:pStyle w:val="BodyTextIndent"/>
        <w:ind w:left="780"/>
        <w:jc w:val="both"/>
        <w:rPr>
          <w:b/>
          <w:bCs/>
        </w:rPr>
      </w:pPr>
    </w:p>
    <w:p w:rsidR="000A1FCE" w:rsidRDefault="000A1FCE" w:rsidP="0095057E">
      <w:pPr>
        <w:pStyle w:val="BodyTextIndent"/>
        <w:ind w:left="780"/>
        <w:jc w:val="both"/>
        <w:rPr>
          <w:b/>
          <w:bCs/>
        </w:rPr>
      </w:pPr>
    </w:p>
    <w:p w:rsidR="0095057E" w:rsidRDefault="0095057E" w:rsidP="0095057E">
      <w:pPr>
        <w:pStyle w:val="BodyTextIndent"/>
        <w:numPr>
          <w:ilvl w:val="0"/>
          <w:numId w:val="1"/>
        </w:numPr>
        <w:jc w:val="both"/>
        <w:rPr>
          <w:b/>
          <w:bCs/>
        </w:rPr>
      </w:pPr>
      <w:r>
        <w:rPr>
          <w:b/>
          <w:bCs/>
        </w:rPr>
        <w:t>Adjournment</w:t>
      </w:r>
    </w:p>
    <w:p w:rsidR="00523651" w:rsidRPr="00841540" w:rsidRDefault="00523651" w:rsidP="00523651">
      <w:pPr>
        <w:pStyle w:val="BodyTextIndent"/>
        <w:ind w:left="780"/>
        <w:jc w:val="both"/>
        <w:rPr>
          <w:bCs/>
        </w:rPr>
      </w:pPr>
      <w:r w:rsidRPr="00841540">
        <w:rPr>
          <w:bCs/>
        </w:rPr>
        <w:t>Juanita R. Jordan moved and it was seconded by Kathy Taylor</w:t>
      </w:r>
      <w:r w:rsidR="00841540" w:rsidRPr="00841540">
        <w:rPr>
          <w:bCs/>
        </w:rPr>
        <w:t xml:space="preserve"> to adjourn the meeting. On voice vote all members present voted aye. </w:t>
      </w:r>
    </w:p>
    <w:p w:rsidR="0095057E" w:rsidRDefault="0095057E" w:rsidP="0095057E">
      <w:pPr>
        <w:pStyle w:val="BodyTextIndent"/>
        <w:ind w:left="5040" w:firstLine="720"/>
        <w:jc w:val="both"/>
        <w:rPr>
          <w:b/>
          <w:bCs/>
        </w:rPr>
      </w:pPr>
    </w:p>
    <w:p w:rsidR="0095057E" w:rsidRDefault="0095057E" w:rsidP="0095057E">
      <w:pPr>
        <w:pStyle w:val="BodyTextIndent"/>
        <w:ind w:left="5040" w:firstLine="720"/>
        <w:jc w:val="both"/>
        <w:rPr>
          <w:b/>
          <w:bCs/>
        </w:rPr>
      </w:pPr>
    </w:p>
    <w:p w:rsidR="0095057E" w:rsidRDefault="0095057E" w:rsidP="0095057E">
      <w:pPr>
        <w:pStyle w:val="BodyTextIndent"/>
        <w:ind w:left="5040" w:firstLine="720"/>
        <w:jc w:val="both"/>
        <w:rPr>
          <w:b/>
          <w:bCs/>
        </w:rPr>
      </w:pPr>
    </w:p>
    <w:p w:rsidR="0095057E" w:rsidRDefault="0095057E" w:rsidP="0095057E">
      <w:pPr>
        <w:pStyle w:val="BodyTextIndent"/>
        <w:ind w:left="5040" w:firstLine="720"/>
        <w:jc w:val="both"/>
        <w:rPr>
          <w:b/>
          <w:bCs/>
        </w:rPr>
      </w:pPr>
      <w:r>
        <w:rPr>
          <w:b/>
          <w:bCs/>
        </w:rPr>
        <w:t xml:space="preserve">     MOTION CARRIED 9:30 p.m.   </w:t>
      </w:r>
    </w:p>
    <w:p w:rsidR="0095057E" w:rsidRDefault="0095057E" w:rsidP="0095057E">
      <w:pPr>
        <w:pStyle w:val="BodyTextIndent"/>
        <w:ind w:left="5040" w:firstLine="720"/>
        <w:jc w:val="both"/>
        <w:rPr>
          <w:b/>
          <w:bCs/>
        </w:rPr>
      </w:pPr>
    </w:p>
    <w:p w:rsidR="0095057E" w:rsidRDefault="0095057E" w:rsidP="0095057E">
      <w:pPr>
        <w:pStyle w:val="BodyTextIndent"/>
        <w:ind w:left="5040" w:firstLine="720"/>
        <w:jc w:val="both"/>
        <w:rPr>
          <w:b/>
          <w:bCs/>
        </w:rPr>
      </w:pPr>
    </w:p>
    <w:p w:rsidR="0095057E" w:rsidRDefault="0095057E" w:rsidP="0095057E">
      <w:pPr>
        <w:pStyle w:val="BodyTextIndent"/>
        <w:ind w:left="5040" w:firstLine="720"/>
        <w:jc w:val="both"/>
        <w:rPr>
          <w:b/>
          <w:bCs/>
        </w:rPr>
      </w:pPr>
      <w:r>
        <w:rPr>
          <w:b/>
          <w:bCs/>
        </w:rPr>
        <w:t xml:space="preserve"> </w:t>
      </w:r>
    </w:p>
    <w:p w:rsidR="0095057E" w:rsidRDefault="0095057E" w:rsidP="0095057E">
      <w:pPr>
        <w:pStyle w:val="BodyTextIndent"/>
        <w:jc w:val="both"/>
        <w:rPr>
          <w:b/>
          <w:bCs/>
        </w:rPr>
      </w:pPr>
      <w:r>
        <w:rPr>
          <w:b/>
          <w:bCs/>
        </w:rPr>
        <w:tab/>
      </w:r>
      <w:r>
        <w:rPr>
          <w:b/>
          <w:bCs/>
        </w:rPr>
        <w:tab/>
      </w:r>
      <w:r>
        <w:rPr>
          <w:b/>
          <w:bCs/>
        </w:rPr>
        <w:tab/>
      </w:r>
      <w:r>
        <w:rPr>
          <w:b/>
          <w:bCs/>
        </w:rPr>
        <w:tab/>
      </w:r>
      <w:r>
        <w:rPr>
          <w:b/>
          <w:bCs/>
        </w:rPr>
        <w:tab/>
      </w:r>
      <w:r>
        <w:rPr>
          <w:b/>
          <w:bCs/>
        </w:rPr>
        <w:tab/>
      </w:r>
      <w:r>
        <w:rPr>
          <w:b/>
          <w:bCs/>
        </w:rPr>
        <w:tab/>
      </w:r>
      <w:r>
        <w:rPr>
          <w:b/>
          <w:bCs/>
        </w:rPr>
        <w:tab/>
        <w:t xml:space="preserve"> </w:t>
      </w:r>
    </w:p>
    <w:p w:rsidR="0095057E" w:rsidRDefault="0095057E" w:rsidP="0095057E">
      <w:pPr>
        <w:pStyle w:val="BodyTextIndent"/>
        <w:jc w:val="both"/>
        <w:rPr>
          <w:b/>
          <w:bCs/>
        </w:rPr>
      </w:pPr>
    </w:p>
    <w:p w:rsidR="0095057E" w:rsidRDefault="0095057E" w:rsidP="0095057E">
      <w:pPr>
        <w:pStyle w:val="BodyTextIndent"/>
        <w:jc w:val="both"/>
        <w:rPr>
          <w:b/>
          <w:bCs/>
        </w:rPr>
      </w:pPr>
      <w:r>
        <w:rPr>
          <w:b/>
          <w:bCs/>
        </w:rPr>
        <w:tab/>
      </w:r>
      <w:r>
        <w:rPr>
          <w:b/>
          <w:bCs/>
        </w:rPr>
        <w:tab/>
      </w:r>
      <w:r>
        <w:rPr>
          <w:b/>
          <w:bCs/>
        </w:rPr>
        <w:tab/>
      </w:r>
      <w:r>
        <w:rPr>
          <w:b/>
          <w:bCs/>
        </w:rPr>
        <w:tab/>
      </w:r>
      <w:r>
        <w:rPr>
          <w:b/>
          <w:bCs/>
        </w:rPr>
        <w:tab/>
        <w:t xml:space="preserve">                         Submitted by:</w:t>
      </w:r>
    </w:p>
    <w:p w:rsidR="0095057E" w:rsidRDefault="0095057E" w:rsidP="0095057E">
      <w:pPr>
        <w:pStyle w:val="BodyTextIndent"/>
        <w:jc w:val="both"/>
        <w:rPr>
          <w:b/>
          <w:bCs/>
        </w:rPr>
      </w:pPr>
    </w:p>
    <w:p w:rsidR="0095057E" w:rsidRDefault="0095057E" w:rsidP="0095057E">
      <w:pPr>
        <w:pStyle w:val="BodyTextIndent"/>
        <w:jc w:val="both"/>
        <w:rPr>
          <w:b/>
          <w:bCs/>
        </w:rPr>
      </w:pPr>
    </w:p>
    <w:p w:rsidR="0095057E" w:rsidRDefault="0095057E" w:rsidP="0095057E">
      <w:pPr>
        <w:pStyle w:val="BodyTextIndent"/>
        <w:jc w:val="both"/>
        <w:rPr>
          <w:b/>
          <w:bCs/>
        </w:rPr>
      </w:pPr>
      <w:r>
        <w:rPr>
          <w:b/>
          <w:bCs/>
        </w:rPr>
        <w:tab/>
      </w:r>
      <w:r>
        <w:rPr>
          <w:b/>
          <w:bCs/>
        </w:rPr>
        <w:tab/>
      </w:r>
      <w:r>
        <w:rPr>
          <w:b/>
          <w:bCs/>
        </w:rPr>
        <w:tab/>
      </w:r>
      <w:r>
        <w:rPr>
          <w:b/>
          <w:bCs/>
        </w:rPr>
        <w:tab/>
      </w:r>
      <w:r>
        <w:rPr>
          <w:b/>
          <w:bCs/>
        </w:rPr>
        <w:tab/>
      </w:r>
      <w:r>
        <w:rPr>
          <w:b/>
          <w:bCs/>
        </w:rPr>
        <w:tab/>
      </w:r>
    </w:p>
    <w:p w:rsidR="0095057E" w:rsidRDefault="0095057E" w:rsidP="0095057E">
      <w:pPr>
        <w:pStyle w:val="BodyTextIndent"/>
        <w:jc w:val="both"/>
        <w:rPr>
          <w:b/>
          <w:bCs/>
        </w:rPr>
      </w:pPr>
      <w:r>
        <w:rPr>
          <w:b/>
          <w:bCs/>
        </w:rPr>
        <w:tab/>
      </w:r>
    </w:p>
    <w:p w:rsidR="0095057E" w:rsidRDefault="0095057E" w:rsidP="0095057E">
      <w:pPr>
        <w:pStyle w:val="BodyTextIndent"/>
        <w:jc w:val="both"/>
        <w:rPr>
          <w:b/>
          <w:bCs/>
        </w:rPr>
      </w:pPr>
      <w:r>
        <w:rPr>
          <w:b/>
          <w:bCs/>
        </w:rPr>
        <w:tab/>
      </w:r>
      <w:r>
        <w:rPr>
          <w:b/>
          <w:bCs/>
        </w:rPr>
        <w:tab/>
      </w:r>
      <w:r>
        <w:rPr>
          <w:b/>
          <w:bCs/>
        </w:rPr>
        <w:tab/>
      </w:r>
      <w:r>
        <w:rPr>
          <w:b/>
          <w:bCs/>
        </w:rPr>
        <w:tab/>
      </w:r>
      <w:r>
        <w:rPr>
          <w:b/>
          <w:bCs/>
        </w:rPr>
        <w:tab/>
        <w:t xml:space="preserve">                       Sharron Davis, President</w:t>
      </w:r>
    </w:p>
    <w:p w:rsidR="0095057E" w:rsidRDefault="0095057E" w:rsidP="0095057E">
      <w:pPr>
        <w:pStyle w:val="BodyTextIndent"/>
        <w:jc w:val="both"/>
        <w:rPr>
          <w:b/>
          <w:bCs/>
        </w:rPr>
      </w:pPr>
    </w:p>
    <w:p w:rsidR="0095057E" w:rsidRDefault="0095057E" w:rsidP="0095057E">
      <w:pPr>
        <w:pStyle w:val="BodyTextIndent"/>
        <w:jc w:val="both"/>
        <w:rPr>
          <w:b/>
          <w:bCs/>
        </w:rPr>
      </w:pPr>
    </w:p>
    <w:p w:rsidR="0095057E" w:rsidRDefault="0095057E" w:rsidP="0095057E">
      <w:pPr>
        <w:pStyle w:val="BodyTextIndent"/>
        <w:jc w:val="both"/>
        <w:rPr>
          <w:b/>
          <w:bCs/>
        </w:rPr>
      </w:pPr>
    </w:p>
    <w:p w:rsidR="0095057E" w:rsidRDefault="0095057E" w:rsidP="0095057E">
      <w:pPr>
        <w:pStyle w:val="BodyTextIndent"/>
        <w:jc w:val="both"/>
        <w:rPr>
          <w:b/>
          <w:bCs/>
        </w:rPr>
      </w:pPr>
    </w:p>
    <w:p w:rsidR="0095057E" w:rsidRDefault="0095057E" w:rsidP="0095057E">
      <w:pPr>
        <w:pStyle w:val="BodyTextIndent"/>
        <w:jc w:val="both"/>
        <w:rPr>
          <w:b/>
          <w:bCs/>
        </w:rPr>
      </w:pPr>
    </w:p>
    <w:p w:rsidR="0095057E" w:rsidRDefault="0095057E" w:rsidP="0095057E">
      <w:pPr>
        <w:pStyle w:val="BodyTextIndent"/>
        <w:jc w:val="both"/>
        <w:rPr>
          <w:b/>
          <w:bCs/>
        </w:rPr>
      </w:pPr>
    </w:p>
    <w:p w:rsidR="0095057E" w:rsidRDefault="0095057E" w:rsidP="0095057E">
      <w:pPr>
        <w:pStyle w:val="BodyTextIndent"/>
        <w:jc w:val="both"/>
        <w:rPr>
          <w:b/>
          <w:bCs/>
        </w:rPr>
      </w:pPr>
    </w:p>
    <w:p w:rsidR="0095057E" w:rsidRDefault="0095057E" w:rsidP="0095057E">
      <w:pPr>
        <w:pStyle w:val="BodyTextIndent"/>
        <w:jc w:val="both"/>
        <w:rPr>
          <w:b/>
          <w:bCs/>
        </w:rPr>
      </w:pPr>
      <w:r>
        <w:rPr>
          <w:b/>
          <w:bCs/>
        </w:rPr>
        <w:tab/>
      </w:r>
      <w:r>
        <w:rPr>
          <w:b/>
          <w:bCs/>
        </w:rPr>
        <w:tab/>
      </w:r>
      <w:r>
        <w:rPr>
          <w:b/>
          <w:bCs/>
        </w:rPr>
        <w:tab/>
      </w:r>
      <w:r>
        <w:rPr>
          <w:b/>
          <w:bCs/>
        </w:rPr>
        <w:tab/>
      </w:r>
      <w:r>
        <w:rPr>
          <w:b/>
          <w:bCs/>
        </w:rPr>
        <w:tab/>
      </w:r>
      <w:r>
        <w:rPr>
          <w:b/>
          <w:bCs/>
        </w:rPr>
        <w:tab/>
      </w:r>
      <w:r>
        <w:rPr>
          <w:b/>
          <w:bCs/>
        </w:rPr>
        <w:tab/>
        <w:t xml:space="preserve">  Kathy Taylor, Secretary</w:t>
      </w:r>
    </w:p>
    <w:p w:rsidR="0095057E" w:rsidRDefault="0095057E" w:rsidP="0095057E">
      <w:pPr>
        <w:pStyle w:val="BodyTextIndent"/>
        <w:jc w:val="both"/>
        <w:rPr>
          <w:b/>
          <w:bCs/>
        </w:rPr>
      </w:pPr>
      <w:r>
        <w:rPr>
          <w:b/>
          <w:bCs/>
        </w:rPr>
        <w:tab/>
      </w:r>
      <w:r>
        <w:rPr>
          <w:b/>
          <w:bCs/>
        </w:rPr>
        <w:tab/>
      </w:r>
      <w:r>
        <w:rPr>
          <w:b/>
          <w:bCs/>
        </w:rPr>
        <w:tab/>
      </w:r>
    </w:p>
    <w:p w:rsidR="0095057E" w:rsidRDefault="0095057E" w:rsidP="0095057E">
      <w:pPr>
        <w:pStyle w:val="BodyTextIndent"/>
        <w:jc w:val="both"/>
        <w:rPr>
          <w:b/>
          <w:bCs/>
        </w:rPr>
      </w:pPr>
    </w:p>
    <w:p w:rsidR="0095057E" w:rsidRDefault="0095057E" w:rsidP="0095057E">
      <w:pPr>
        <w:pStyle w:val="BodyTextIndent"/>
        <w:jc w:val="both"/>
        <w:rPr>
          <w:b/>
          <w:bCs/>
        </w:rPr>
      </w:pPr>
      <w:r>
        <w:rPr>
          <w:b/>
          <w:bCs/>
        </w:rPr>
        <w:tab/>
      </w:r>
    </w:p>
    <w:p w:rsidR="0095057E" w:rsidRDefault="0095057E" w:rsidP="0095057E">
      <w:pPr>
        <w:pStyle w:val="BodyTextIndent"/>
        <w:jc w:val="both"/>
        <w:rPr>
          <w:b/>
          <w:bCs/>
        </w:rPr>
      </w:pPr>
    </w:p>
    <w:p w:rsidR="0095057E" w:rsidRDefault="0095057E" w:rsidP="0095057E">
      <w:pPr>
        <w:pStyle w:val="BodyTextIndent"/>
        <w:jc w:val="both"/>
        <w:rPr>
          <w:b/>
          <w:bCs/>
        </w:rPr>
      </w:pP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t xml:space="preserve"> </w:t>
      </w:r>
    </w:p>
    <w:p w:rsidR="0095057E" w:rsidRDefault="0095057E" w:rsidP="0095057E">
      <w:pPr>
        <w:rPr>
          <w:b/>
        </w:rPr>
      </w:pPr>
    </w:p>
    <w:p w:rsidR="0095057E" w:rsidRDefault="0095057E" w:rsidP="0095057E">
      <w:pPr>
        <w:rPr>
          <w:b/>
        </w:rPr>
      </w:pPr>
    </w:p>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95057E" w:rsidRDefault="0095057E" w:rsidP="0095057E">
      <w:pPr>
        <w:tabs>
          <w:tab w:val="left" w:pos="2805"/>
        </w:tabs>
      </w:pPr>
    </w:p>
    <w:p w:rsidR="0095057E" w:rsidRDefault="0095057E" w:rsidP="0095057E"/>
    <w:p w:rsidR="0095057E" w:rsidRDefault="0095057E" w:rsidP="0095057E">
      <w:pPr>
        <w:tabs>
          <w:tab w:val="left" w:pos="1912"/>
        </w:tabs>
      </w:pPr>
    </w:p>
    <w:p w:rsidR="0095057E" w:rsidRDefault="0095057E" w:rsidP="0095057E"/>
    <w:p w:rsidR="0095057E" w:rsidRDefault="0095057E" w:rsidP="0095057E"/>
    <w:p w:rsidR="0095057E" w:rsidRDefault="0095057E" w:rsidP="0095057E"/>
    <w:p w:rsidR="0095057E" w:rsidRDefault="0095057E" w:rsidP="0095057E"/>
    <w:p w:rsidR="0095057E" w:rsidRDefault="0095057E" w:rsidP="0095057E"/>
    <w:p w:rsidR="00C50089" w:rsidRDefault="00C50089"/>
    <w:sectPr w:rsidR="00C50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2640"/>
    <w:multiLevelType w:val="hybridMultilevel"/>
    <w:tmpl w:val="4912B402"/>
    <w:lvl w:ilvl="0" w:tplc="0612422C">
      <w:start w:val="1"/>
      <w:numFmt w:val="upperLetter"/>
      <w:lvlText w:val="%1."/>
      <w:lvlJc w:val="left"/>
      <w:pPr>
        <w:tabs>
          <w:tab w:val="num" w:pos="780"/>
        </w:tabs>
        <w:ind w:left="780" w:hanging="420"/>
      </w:pPr>
    </w:lvl>
    <w:lvl w:ilvl="1" w:tplc="1C6A75CE">
      <w:start w:val="1"/>
      <w:numFmt w:val="decimal"/>
      <w:lvlText w:val="%2."/>
      <w:lvlJc w:val="left"/>
      <w:pPr>
        <w:tabs>
          <w:tab w:val="num" w:pos="1350"/>
        </w:tabs>
        <w:ind w:left="1350" w:hanging="360"/>
      </w:pPr>
    </w:lvl>
    <w:lvl w:ilvl="2" w:tplc="A3D0142A">
      <w:start w:val="1"/>
      <w:numFmt w:val="decimal"/>
      <w:lvlText w:val="(%3)"/>
      <w:lvlJc w:val="left"/>
      <w:pPr>
        <w:tabs>
          <w:tab w:val="num" w:pos="2415"/>
        </w:tabs>
        <w:ind w:left="2415" w:hanging="435"/>
      </w:pPr>
    </w:lvl>
    <w:lvl w:ilvl="3" w:tplc="31249A24">
      <w:start w:val="6"/>
      <w:numFmt w:val="decimal"/>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8827595"/>
    <w:multiLevelType w:val="hybridMultilevel"/>
    <w:tmpl w:val="99362AA2"/>
    <w:lvl w:ilvl="0" w:tplc="DBC0ED3C">
      <w:start w:val="3"/>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7E"/>
    <w:rsid w:val="000A1FCE"/>
    <w:rsid w:val="00116235"/>
    <w:rsid w:val="00167BBC"/>
    <w:rsid w:val="001B1CBA"/>
    <w:rsid w:val="001F1CF7"/>
    <w:rsid w:val="00223E70"/>
    <w:rsid w:val="00237351"/>
    <w:rsid w:val="002809A9"/>
    <w:rsid w:val="002926E8"/>
    <w:rsid w:val="0035434E"/>
    <w:rsid w:val="00404E8D"/>
    <w:rsid w:val="00494A98"/>
    <w:rsid w:val="005140DA"/>
    <w:rsid w:val="00523651"/>
    <w:rsid w:val="005B3E87"/>
    <w:rsid w:val="0060753E"/>
    <w:rsid w:val="006443A1"/>
    <w:rsid w:val="00814E21"/>
    <w:rsid w:val="00815A12"/>
    <w:rsid w:val="00823BA9"/>
    <w:rsid w:val="00841540"/>
    <w:rsid w:val="00895AA6"/>
    <w:rsid w:val="008D6A84"/>
    <w:rsid w:val="0095057E"/>
    <w:rsid w:val="009569C7"/>
    <w:rsid w:val="009B25E9"/>
    <w:rsid w:val="00A602AE"/>
    <w:rsid w:val="00AB5F88"/>
    <w:rsid w:val="00B81F72"/>
    <w:rsid w:val="00BA181E"/>
    <w:rsid w:val="00C50089"/>
    <w:rsid w:val="00EA5AF9"/>
    <w:rsid w:val="00F4315C"/>
    <w:rsid w:val="00F85981"/>
    <w:rsid w:val="00FB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D5D7D-FD55-4146-BA93-E12A061E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5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057E"/>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57E"/>
    <w:rPr>
      <w:rFonts w:ascii="Arial" w:eastAsia="Times New Roman" w:hAnsi="Arial" w:cs="Arial"/>
      <w:b/>
      <w:bCs/>
      <w:sz w:val="24"/>
      <w:szCs w:val="24"/>
    </w:rPr>
  </w:style>
  <w:style w:type="paragraph" w:styleId="BodyTextIndent">
    <w:name w:val="Body Text Indent"/>
    <w:basedOn w:val="Normal"/>
    <w:link w:val="BodyTextIndentChar"/>
    <w:unhideWhenUsed/>
    <w:rsid w:val="0095057E"/>
    <w:pPr>
      <w:ind w:left="720"/>
    </w:pPr>
    <w:rPr>
      <w:rFonts w:ascii="Arial" w:hAnsi="Arial" w:cs="Arial"/>
    </w:rPr>
  </w:style>
  <w:style w:type="character" w:customStyle="1" w:styleId="BodyTextIndentChar">
    <w:name w:val="Body Text Indent Char"/>
    <w:basedOn w:val="DefaultParagraphFont"/>
    <w:link w:val="BodyTextIndent"/>
    <w:rsid w:val="0095057E"/>
    <w:rPr>
      <w:rFonts w:ascii="Arial" w:eastAsia="Times New Roman" w:hAnsi="Arial" w:cs="Arial"/>
      <w:sz w:val="24"/>
      <w:szCs w:val="24"/>
    </w:rPr>
  </w:style>
  <w:style w:type="paragraph" w:styleId="NoSpacing">
    <w:name w:val="No Spacing"/>
    <w:uiPriority w:val="1"/>
    <w:qFormat/>
    <w:rsid w:val="0095057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057E"/>
    <w:pPr>
      <w:ind w:left="720"/>
      <w:contextualSpacing/>
    </w:pPr>
  </w:style>
  <w:style w:type="paragraph" w:styleId="BalloonText">
    <w:name w:val="Balloon Text"/>
    <w:basedOn w:val="Normal"/>
    <w:link w:val="BalloonTextChar"/>
    <w:uiPriority w:val="99"/>
    <w:semiHidden/>
    <w:unhideWhenUsed/>
    <w:rsid w:val="00FB6C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C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9</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Prairie-Hills ESD 144</Company>
  <LinksUpToDate>false</LinksUpToDate>
  <CharactersWithSpaces>13025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McCarty</dc:creator>
  <cp:keywords/>
  <dc:description/>
  <cp:lastModifiedBy>Ms. McCarty</cp:lastModifiedBy>
  <cp:revision>4</cp:revision>
  <cp:lastPrinted>2015-12-17T21:13:00Z</cp:lastPrinted>
  <dcterms:created xsi:type="dcterms:W3CDTF">2015-11-17T00:40:00Z</dcterms:created>
  <dcterms:modified xsi:type="dcterms:W3CDTF">2015-12-17T21:13:00Z</dcterms:modified>
</cp:coreProperties>
</file>